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EEA" w:rsidRPr="00307E48" w:rsidRDefault="00F15EEA" w:rsidP="000D2F43">
      <w:pPr>
        <w:pStyle w:val="Default"/>
        <w:jc w:val="both"/>
        <w:rPr>
          <w:sz w:val="28"/>
          <w:szCs w:val="28"/>
        </w:rPr>
      </w:pPr>
      <w:r w:rsidRPr="00307E48">
        <w:rPr>
          <w:b/>
          <w:bCs/>
          <w:sz w:val="28"/>
          <w:szCs w:val="28"/>
        </w:rPr>
        <w:t xml:space="preserve">International </w:t>
      </w:r>
      <w:proofErr w:type="spellStart"/>
      <w:r w:rsidRPr="00307E48">
        <w:rPr>
          <w:b/>
          <w:bCs/>
          <w:sz w:val="28"/>
          <w:szCs w:val="28"/>
        </w:rPr>
        <w:t>Finance</w:t>
      </w:r>
      <w:proofErr w:type="spellEnd"/>
      <w:r w:rsidRPr="00307E48">
        <w:rPr>
          <w:b/>
          <w:bCs/>
          <w:sz w:val="28"/>
          <w:szCs w:val="28"/>
        </w:rPr>
        <w:t xml:space="preserve"> </w:t>
      </w:r>
    </w:p>
    <w:p w:rsidR="00EF4AE1" w:rsidRPr="00307E48" w:rsidRDefault="00EF4AE1" w:rsidP="000D2F43">
      <w:pPr>
        <w:jc w:val="both"/>
        <w:rPr>
          <w:sz w:val="24"/>
          <w:szCs w:val="24"/>
        </w:rPr>
      </w:pPr>
    </w:p>
    <w:p w:rsidR="00F15EEA" w:rsidRPr="00307E48" w:rsidRDefault="00F15EEA" w:rsidP="000D2F43">
      <w:pPr>
        <w:pStyle w:val="Default"/>
        <w:jc w:val="both"/>
      </w:pPr>
      <w:proofErr w:type="spellStart"/>
      <w:r w:rsidRPr="00307E48">
        <w:t>To</w:t>
      </w:r>
      <w:proofErr w:type="spellEnd"/>
      <w:r w:rsidRPr="00307E48">
        <w:t xml:space="preserve"> </w:t>
      </w:r>
      <w:proofErr w:type="spellStart"/>
      <w:r w:rsidRPr="00307E48">
        <w:t>enable</w:t>
      </w:r>
      <w:proofErr w:type="spellEnd"/>
      <w:r w:rsidRPr="00307E48">
        <w:t xml:space="preserve"> </w:t>
      </w:r>
      <w:proofErr w:type="spellStart"/>
      <w:r w:rsidRPr="00307E48">
        <w:t>learners</w:t>
      </w:r>
      <w:proofErr w:type="spellEnd"/>
      <w:r w:rsidRPr="00307E48">
        <w:t xml:space="preserve"> </w:t>
      </w:r>
      <w:proofErr w:type="spellStart"/>
      <w:r w:rsidRPr="00307E48">
        <w:t>to</w:t>
      </w:r>
      <w:proofErr w:type="spellEnd"/>
      <w:r w:rsidRPr="00307E48">
        <w:t xml:space="preserve"> </w:t>
      </w:r>
      <w:proofErr w:type="spellStart"/>
      <w:r w:rsidRPr="00307E48">
        <w:t>gain</w:t>
      </w:r>
      <w:proofErr w:type="spellEnd"/>
      <w:r w:rsidRPr="00307E48">
        <w:t xml:space="preserve"> an </w:t>
      </w:r>
      <w:proofErr w:type="spellStart"/>
      <w:r w:rsidRPr="00307E48">
        <w:t>understanding</w:t>
      </w:r>
      <w:proofErr w:type="spellEnd"/>
      <w:r w:rsidRPr="00307E48">
        <w:t xml:space="preserve"> of the </w:t>
      </w:r>
      <w:proofErr w:type="spellStart"/>
      <w:r w:rsidRPr="00307E48">
        <w:t>role</w:t>
      </w:r>
      <w:proofErr w:type="spellEnd"/>
      <w:r w:rsidRPr="00307E48">
        <w:t xml:space="preserve"> of an </w:t>
      </w:r>
      <w:proofErr w:type="spellStart"/>
      <w:r w:rsidRPr="00307E48">
        <w:t>international</w:t>
      </w:r>
      <w:proofErr w:type="spellEnd"/>
      <w:r w:rsidRPr="00307E48">
        <w:t xml:space="preserve"> </w:t>
      </w:r>
      <w:proofErr w:type="spellStart"/>
      <w:r w:rsidRPr="00307E48">
        <w:t>corporate</w:t>
      </w:r>
      <w:proofErr w:type="spellEnd"/>
      <w:r w:rsidRPr="00307E48">
        <w:t xml:space="preserve"> </w:t>
      </w:r>
      <w:proofErr w:type="spellStart"/>
      <w:r w:rsidRPr="00307E48">
        <w:t>financial</w:t>
      </w:r>
      <w:proofErr w:type="spellEnd"/>
      <w:r w:rsidRPr="00307E48">
        <w:t xml:space="preserve"> </w:t>
      </w:r>
      <w:proofErr w:type="spellStart"/>
      <w:r w:rsidRPr="00307E48">
        <w:t>manager</w:t>
      </w:r>
      <w:proofErr w:type="spellEnd"/>
      <w:r w:rsidRPr="00307E48">
        <w:t xml:space="preserve">. The unit </w:t>
      </w:r>
      <w:proofErr w:type="spellStart"/>
      <w:r w:rsidRPr="00307E48">
        <w:t>will</w:t>
      </w:r>
      <w:proofErr w:type="spellEnd"/>
      <w:r w:rsidRPr="00307E48">
        <w:t xml:space="preserve"> </w:t>
      </w:r>
      <w:proofErr w:type="spellStart"/>
      <w:r w:rsidRPr="00307E48">
        <w:t>allow</w:t>
      </w:r>
      <w:proofErr w:type="spellEnd"/>
      <w:r w:rsidRPr="00307E48">
        <w:t xml:space="preserve"> </w:t>
      </w:r>
      <w:proofErr w:type="spellStart"/>
      <w:r w:rsidRPr="00307E48">
        <w:t>learners</w:t>
      </w:r>
      <w:proofErr w:type="spellEnd"/>
      <w:r w:rsidRPr="00307E48">
        <w:t xml:space="preserve"> </w:t>
      </w:r>
      <w:proofErr w:type="spellStart"/>
      <w:r w:rsidRPr="00307E48">
        <w:t>to</w:t>
      </w:r>
      <w:proofErr w:type="spellEnd"/>
      <w:r w:rsidRPr="00307E48">
        <w:t xml:space="preserve"> </w:t>
      </w:r>
      <w:proofErr w:type="spellStart"/>
      <w:r w:rsidRPr="00307E48">
        <w:t>consider</w:t>
      </w:r>
      <w:proofErr w:type="spellEnd"/>
      <w:r w:rsidRPr="00307E48">
        <w:t xml:space="preserve"> the </w:t>
      </w:r>
      <w:proofErr w:type="spellStart"/>
      <w:r w:rsidRPr="00307E48">
        <w:t>importance</w:t>
      </w:r>
      <w:proofErr w:type="spellEnd"/>
      <w:r w:rsidRPr="00307E48">
        <w:t xml:space="preserve"> of International Accounting </w:t>
      </w:r>
      <w:proofErr w:type="spellStart"/>
      <w:r w:rsidRPr="00307E48">
        <w:t>Standards</w:t>
      </w:r>
      <w:proofErr w:type="spellEnd"/>
      <w:r w:rsidRPr="00307E48">
        <w:t xml:space="preserve"> and the </w:t>
      </w:r>
      <w:proofErr w:type="spellStart"/>
      <w:r w:rsidRPr="00307E48">
        <w:t>international</w:t>
      </w:r>
      <w:proofErr w:type="spellEnd"/>
      <w:r w:rsidRPr="00307E48">
        <w:t xml:space="preserve"> </w:t>
      </w:r>
      <w:proofErr w:type="spellStart"/>
      <w:r w:rsidRPr="00307E48">
        <w:t>financial</w:t>
      </w:r>
      <w:proofErr w:type="spellEnd"/>
      <w:r w:rsidRPr="00307E48">
        <w:t xml:space="preserve"> </w:t>
      </w:r>
      <w:proofErr w:type="spellStart"/>
      <w:r w:rsidRPr="00307E48">
        <w:t>environment</w:t>
      </w:r>
      <w:proofErr w:type="spellEnd"/>
      <w:r w:rsidRPr="00307E48">
        <w:t xml:space="preserve"> </w:t>
      </w:r>
      <w:proofErr w:type="spellStart"/>
      <w:r w:rsidRPr="00307E48">
        <w:t>for</w:t>
      </w:r>
      <w:proofErr w:type="spellEnd"/>
      <w:r w:rsidRPr="00307E48">
        <w:t xml:space="preserve"> </w:t>
      </w:r>
      <w:proofErr w:type="spellStart"/>
      <w:r w:rsidRPr="00307E48">
        <w:t>decision</w:t>
      </w:r>
      <w:proofErr w:type="spellEnd"/>
      <w:r w:rsidRPr="00307E48">
        <w:t xml:space="preserve"> </w:t>
      </w:r>
      <w:proofErr w:type="spellStart"/>
      <w:r w:rsidRPr="00307E48">
        <w:t>making</w:t>
      </w:r>
      <w:proofErr w:type="spellEnd"/>
      <w:r w:rsidRPr="00307E48">
        <w:t xml:space="preserve"> </w:t>
      </w:r>
      <w:proofErr w:type="spellStart"/>
      <w:r w:rsidRPr="00307E48">
        <w:t>within</w:t>
      </w:r>
      <w:proofErr w:type="spellEnd"/>
      <w:r w:rsidRPr="00307E48">
        <w:t xml:space="preserve"> businesses and </w:t>
      </w:r>
      <w:proofErr w:type="spellStart"/>
      <w:r w:rsidRPr="00307E48">
        <w:t>organisations</w:t>
      </w:r>
      <w:proofErr w:type="spellEnd"/>
      <w:r w:rsidRPr="00307E48">
        <w:t xml:space="preserve">. </w:t>
      </w:r>
      <w:proofErr w:type="spellStart"/>
      <w:r w:rsidRPr="00307E48">
        <w:t>Particular</w:t>
      </w:r>
      <w:proofErr w:type="spellEnd"/>
      <w:r w:rsidRPr="00307E48">
        <w:t xml:space="preserve"> </w:t>
      </w:r>
      <w:proofErr w:type="spellStart"/>
      <w:r w:rsidRPr="00307E48">
        <w:t>attention</w:t>
      </w:r>
      <w:proofErr w:type="spellEnd"/>
      <w:r w:rsidRPr="00307E48">
        <w:t xml:space="preserve"> is </w:t>
      </w:r>
      <w:proofErr w:type="spellStart"/>
      <w:r w:rsidRPr="00307E48">
        <w:t>paid</w:t>
      </w:r>
      <w:proofErr w:type="spellEnd"/>
      <w:r w:rsidRPr="00307E48">
        <w:t xml:space="preserve"> </w:t>
      </w:r>
      <w:proofErr w:type="spellStart"/>
      <w:r w:rsidRPr="00307E48">
        <w:t>to</w:t>
      </w:r>
      <w:proofErr w:type="spellEnd"/>
      <w:r w:rsidRPr="00307E48">
        <w:t xml:space="preserve"> </w:t>
      </w:r>
      <w:proofErr w:type="spellStart"/>
      <w:r w:rsidRPr="00307E48">
        <w:t>analysing</w:t>
      </w:r>
      <w:proofErr w:type="spellEnd"/>
      <w:r w:rsidRPr="00307E48">
        <w:t xml:space="preserve"> the </w:t>
      </w:r>
      <w:proofErr w:type="spellStart"/>
      <w:r w:rsidRPr="00307E48">
        <w:t>role</w:t>
      </w:r>
      <w:proofErr w:type="spellEnd"/>
      <w:r w:rsidRPr="00307E48">
        <w:t xml:space="preserve"> of </w:t>
      </w:r>
      <w:proofErr w:type="spellStart"/>
      <w:r w:rsidRPr="00307E48">
        <w:t>international</w:t>
      </w:r>
      <w:proofErr w:type="spellEnd"/>
      <w:r w:rsidRPr="00307E48">
        <w:t xml:space="preserve"> </w:t>
      </w:r>
      <w:proofErr w:type="spellStart"/>
      <w:r w:rsidRPr="00307E48">
        <w:t>financial</w:t>
      </w:r>
      <w:proofErr w:type="spellEnd"/>
      <w:r w:rsidRPr="00307E48">
        <w:t xml:space="preserve"> </w:t>
      </w:r>
      <w:proofErr w:type="spellStart"/>
      <w:r w:rsidRPr="00307E48">
        <w:t>markets</w:t>
      </w:r>
      <w:proofErr w:type="spellEnd"/>
      <w:r w:rsidRPr="00307E48">
        <w:t xml:space="preserve"> </w:t>
      </w:r>
      <w:proofErr w:type="spellStart"/>
      <w:r w:rsidRPr="00307E48">
        <w:t>in</w:t>
      </w:r>
      <w:proofErr w:type="spellEnd"/>
      <w:r w:rsidRPr="00307E48">
        <w:t xml:space="preserve"> </w:t>
      </w:r>
      <w:proofErr w:type="spellStart"/>
      <w:r w:rsidRPr="00307E48">
        <w:t>creating</w:t>
      </w:r>
      <w:proofErr w:type="spellEnd"/>
      <w:r w:rsidRPr="00307E48">
        <w:t xml:space="preserve"> </w:t>
      </w:r>
      <w:proofErr w:type="spellStart"/>
      <w:r w:rsidRPr="00307E48">
        <w:t>opportunities</w:t>
      </w:r>
      <w:proofErr w:type="spellEnd"/>
      <w:r w:rsidRPr="00307E48">
        <w:t xml:space="preserve"> and </w:t>
      </w:r>
      <w:proofErr w:type="spellStart"/>
      <w:r w:rsidRPr="00307E48">
        <w:t>risks</w:t>
      </w:r>
      <w:proofErr w:type="spellEnd"/>
      <w:r w:rsidRPr="00307E48">
        <w:t xml:space="preserve"> </w:t>
      </w:r>
      <w:proofErr w:type="spellStart"/>
      <w:r w:rsidRPr="00307E48">
        <w:t>for</w:t>
      </w:r>
      <w:proofErr w:type="spellEnd"/>
      <w:r w:rsidRPr="00307E48">
        <w:t xml:space="preserve"> </w:t>
      </w:r>
      <w:proofErr w:type="spellStart"/>
      <w:r w:rsidRPr="00307E48">
        <w:t>organisations</w:t>
      </w:r>
      <w:proofErr w:type="spellEnd"/>
      <w:r w:rsidRPr="00307E48">
        <w:t xml:space="preserve">, </w:t>
      </w:r>
      <w:proofErr w:type="spellStart"/>
      <w:r w:rsidRPr="00307E48">
        <w:t>especially</w:t>
      </w:r>
      <w:proofErr w:type="spellEnd"/>
      <w:r w:rsidRPr="00307E48">
        <w:t xml:space="preserve"> </w:t>
      </w:r>
      <w:proofErr w:type="spellStart"/>
      <w:r w:rsidRPr="00307E48">
        <w:t>those</w:t>
      </w:r>
      <w:proofErr w:type="spellEnd"/>
      <w:r w:rsidRPr="00307E48">
        <w:t xml:space="preserve"> </w:t>
      </w:r>
      <w:proofErr w:type="spellStart"/>
      <w:r w:rsidRPr="00307E48">
        <w:t>operating</w:t>
      </w:r>
      <w:proofErr w:type="spellEnd"/>
      <w:r w:rsidRPr="00307E48">
        <w:t xml:space="preserve"> </w:t>
      </w:r>
      <w:proofErr w:type="spellStart"/>
      <w:r w:rsidRPr="00307E48">
        <w:t>in</w:t>
      </w:r>
      <w:proofErr w:type="spellEnd"/>
      <w:r w:rsidRPr="00307E48">
        <w:t xml:space="preserve"> a </w:t>
      </w:r>
      <w:proofErr w:type="spellStart"/>
      <w:r w:rsidRPr="00307E48">
        <w:t>multinational</w:t>
      </w:r>
      <w:proofErr w:type="spellEnd"/>
      <w:r w:rsidRPr="00307E48">
        <w:t xml:space="preserve"> </w:t>
      </w:r>
      <w:proofErr w:type="spellStart"/>
      <w:r w:rsidRPr="00307E48">
        <w:t>context</w:t>
      </w:r>
      <w:proofErr w:type="spellEnd"/>
      <w:r w:rsidRPr="00307E48">
        <w:t xml:space="preserve">. </w:t>
      </w:r>
      <w:proofErr w:type="spellStart"/>
      <w:r w:rsidRPr="00307E48">
        <w:t>Learners</w:t>
      </w:r>
      <w:proofErr w:type="spellEnd"/>
      <w:r w:rsidRPr="00307E48">
        <w:t xml:space="preserve"> </w:t>
      </w:r>
      <w:proofErr w:type="spellStart"/>
      <w:r w:rsidRPr="00307E48">
        <w:t>will</w:t>
      </w:r>
      <w:proofErr w:type="spellEnd"/>
      <w:r w:rsidRPr="00307E48">
        <w:t xml:space="preserve"> </w:t>
      </w:r>
      <w:proofErr w:type="spellStart"/>
      <w:r w:rsidRPr="00307E48">
        <w:t>gain</w:t>
      </w:r>
      <w:proofErr w:type="spellEnd"/>
      <w:r w:rsidRPr="00307E48">
        <w:t xml:space="preserve"> </w:t>
      </w:r>
      <w:proofErr w:type="spellStart"/>
      <w:r w:rsidRPr="00307E48">
        <w:t>experience</w:t>
      </w:r>
      <w:proofErr w:type="spellEnd"/>
      <w:r w:rsidRPr="00307E48">
        <w:t xml:space="preserve"> </w:t>
      </w:r>
      <w:proofErr w:type="spellStart"/>
      <w:r w:rsidRPr="00307E48">
        <w:t>in</w:t>
      </w:r>
      <w:proofErr w:type="spellEnd"/>
      <w:r w:rsidRPr="00307E48">
        <w:t xml:space="preserve"> </w:t>
      </w:r>
      <w:proofErr w:type="spellStart"/>
      <w:r w:rsidRPr="00307E48">
        <w:t>assessing</w:t>
      </w:r>
      <w:proofErr w:type="spellEnd"/>
      <w:r w:rsidRPr="00307E48">
        <w:t xml:space="preserve"> </w:t>
      </w:r>
      <w:proofErr w:type="spellStart"/>
      <w:r w:rsidRPr="00307E48">
        <w:t>strategic</w:t>
      </w:r>
      <w:proofErr w:type="spellEnd"/>
      <w:r w:rsidRPr="00307E48">
        <w:t xml:space="preserve"> </w:t>
      </w:r>
      <w:proofErr w:type="spellStart"/>
      <w:r w:rsidRPr="00307E48">
        <w:t>options</w:t>
      </w:r>
      <w:proofErr w:type="spellEnd"/>
      <w:r w:rsidRPr="00307E48">
        <w:t xml:space="preserve"> and </w:t>
      </w:r>
      <w:proofErr w:type="spellStart"/>
      <w:r w:rsidRPr="00307E48">
        <w:t>making</w:t>
      </w:r>
      <w:proofErr w:type="spellEnd"/>
      <w:r w:rsidRPr="00307E48">
        <w:t xml:space="preserve"> </w:t>
      </w:r>
      <w:proofErr w:type="spellStart"/>
      <w:r w:rsidRPr="00307E48">
        <w:t>appropriate</w:t>
      </w:r>
      <w:proofErr w:type="spellEnd"/>
      <w:r w:rsidRPr="00307E48">
        <w:t xml:space="preserve"> </w:t>
      </w:r>
      <w:proofErr w:type="spellStart"/>
      <w:r w:rsidRPr="00307E48">
        <w:t>recommendations</w:t>
      </w:r>
      <w:proofErr w:type="spellEnd"/>
      <w:r w:rsidRPr="00307E48">
        <w:t xml:space="preserve">. </w:t>
      </w:r>
    </w:p>
    <w:p w:rsidR="00F15EEA" w:rsidRPr="00307E48" w:rsidRDefault="00F15EEA" w:rsidP="000D2F43">
      <w:pPr>
        <w:jc w:val="both"/>
        <w:rPr>
          <w:sz w:val="24"/>
          <w:szCs w:val="24"/>
        </w:rPr>
      </w:pPr>
    </w:p>
    <w:p w:rsidR="00790665" w:rsidRPr="00307E48" w:rsidRDefault="00F15EEA" w:rsidP="000D2F43">
      <w:pPr>
        <w:pStyle w:val="Default"/>
        <w:jc w:val="both"/>
        <w:rPr>
          <w:b/>
          <w:bCs/>
        </w:rPr>
      </w:pPr>
      <w:proofErr w:type="spellStart"/>
      <w:r w:rsidRPr="00307E48">
        <w:rPr>
          <w:b/>
          <w:bCs/>
        </w:rPr>
        <w:t>Indicative</w:t>
      </w:r>
      <w:proofErr w:type="spellEnd"/>
      <w:r w:rsidRPr="00307E48">
        <w:rPr>
          <w:b/>
          <w:bCs/>
        </w:rPr>
        <w:t xml:space="preserve"> </w:t>
      </w:r>
      <w:proofErr w:type="spellStart"/>
      <w:r w:rsidRPr="00307E48">
        <w:rPr>
          <w:b/>
          <w:bCs/>
        </w:rPr>
        <w:t>Content</w:t>
      </w:r>
      <w:proofErr w:type="spellEnd"/>
    </w:p>
    <w:p w:rsidR="00F15EEA" w:rsidRPr="00307E48" w:rsidRDefault="00F15EEA" w:rsidP="000D2F43">
      <w:pPr>
        <w:pStyle w:val="Default"/>
        <w:jc w:val="both"/>
      </w:pPr>
      <w:r w:rsidRPr="00307E48">
        <w:rPr>
          <w:b/>
          <w:bCs/>
        </w:rPr>
        <w:t xml:space="preserve"> </w:t>
      </w:r>
    </w:p>
    <w:p w:rsidR="00F15EEA" w:rsidRPr="00307E48" w:rsidRDefault="00F15EEA" w:rsidP="000D2F43">
      <w:pPr>
        <w:pStyle w:val="Default"/>
        <w:spacing w:after="286"/>
        <w:jc w:val="both"/>
      </w:pPr>
      <w:r w:rsidRPr="00307E48">
        <w:rPr>
          <w:b/>
          <w:bCs/>
        </w:rPr>
        <w:t xml:space="preserve">1. </w:t>
      </w:r>
      <w:proofErr w:type="spellStart"/>
      <w:r w:rsidRPr="00307E48">
        <w:rPr>
          <w:b/>
          <w:bCs/>
        </w:rPr>
        <w:t>Understand</w:t>
      </w:r>
      <w:proofErr w:type="spellEnd"/>
      <w:r w:rsidRPr="00307E48">
        <w:rPr>
          <w:b/>
          <w:bCs/>
        </w:rPr>
        <w:t xml:space="preserve"> the </w:t>
      </w:r>
      <w:proofErr w:type="spellStart"/>
      <w:r w:rsidRPr="00307E48">
        <w:rPr>
          <w:b/>
          <w:bCs/>
        </w:rPr>
        <w:t>causes</w:t>
      </w:r>
      <w:proofErr w:type="spellEnd"/>
      <w:r w:rsidRPr="00307E48">
        <w:rPr>
          <w:b/>
          <w:bCs/>
        </w:rPr>
        <w:t xml:space="preserve"> and </w:t>
      </w:r>
      <w:proofErr w:type="spellStart"/>
      <w:r w:rsidRPr="00307E48">
        <w:rPr>
          <w:b/>
          <w:bCs/>
        </w:rPr>
        <w:t>consequences</w:t>
      </w:r>
      <w:proofErr w:type="spellEnd"/>
      <w:r w:rsidRPr="00307E48">
        <w:rPr>
          <w:b/>
          <w:bCs/>
        </w:rPr>
        <w:t xml:space="preserve"> of the </w:t>
      </w:r>
      <w:proofErr w:type="spellStart"/>
      <w:r w:rsidRPr="00307E48">
        <w:rPr>
          <w:b/>
          <w:bCs/>
        </w:rPr>
        <w:t>evolution</w:t>
      </w:r>
      <w:proofErr w:type="spellEnd"/>
      <w:r w:rsidRPr="00307E48">
        <w:rPr>
          <w:b/>
          <w:bCs/>
        </w:rPr>
        <w:t xml:space="preserve"> of </w:t>
      </w:r>
      <w:proofErr w:type="spellStart"/>
      <w:r w:rsidRPr="00307E48">
        <w:rPr>
          <w:b/>
          <w:bCs/>
        </w:rPr>
        <w:t>international</w:t>
      </w:r>
      <w:proofErr w:type="spellEnd"/>
      <w:r w:rsidRPr="00307E48">
        <w:rPr>
          <w:b/>
          <w:bCs/>
        </w:rPr>
        <w:t xml:space="preserve"> accounting </w:t>
      </w:r>
      <w:proofErr w:type="spellStart"/>
      <w:r w:rsidRPr="00307E48">
        <w:rPr>
          <w:b/>
          <w:bCs/>
        </w:rPr>
        <w:t>standards</w:t>
      </w:r>
      <w:proofErr w:type="spellEnd"/>
      <w:r w:rsidRPr="00307E48">
        <w:rPr>
          <w:b/>
          <w:bCs/>
        </w:rPr>
        <w:t xml:space="preserve"> </w:t>
      </w:r>
    </w:p>
    <w:p w:rsidR="00F15EEA" w:rsidRPr="00307E48" w:rsidRDefault="00F15EEA" w:rsidP="00790665">
      <w:pPr>
        <w:pStyle w:val="Default"/>
        <w:ind w:firstLine="708"/>
        <w:jc w:val="both"/>
      </w:pPr>
      <w:r w:rsidRPr="00307E48">
        <w:t xml:space="preserve">Accounting </w:t>
      </w:r>
      <w:proofErr w:type="spellStart"/>
      <w:r w:rsidRPr="00307E48">
        <w:t>Standards</w:t>
      </w:r>
      <w:proofErr w:type="spellEnd"/>
      <w:r w:rsidRPr="00307E48">
        <w:t xml:space="preserve">: </w:t>
      </w:r>
      <w:proofErr w:type="spellStart"/>
      <w:r w:rsidRPr="00307E48">
        <w:t>Principles</w:t>
      </w:r>
      <w:proofErr w:type="spellEnd"/>
      <w:r w:rsidRPr="00307E48">
        <w:t xml:space="preserve">, </w:t>
      </w:r>
      <w:proofErr w:type="spellStart"/>
      <w:r w:rsidRPr="00307E48">
        <w:t>concepts</w:t>
      </w:r>
      <w:proofErr w:type="spellEnd"/>
      <w:r w:rsidRPr="00307E48">
        <w:t xml:space="preserve"> and </w:t>
      </w:r>
      <w:proofErr w:type="spellStart"/>
      <w:r w:rsidRPr="00307E48">
        <w:t>conventions</w:t>
      </w:r>
      <w:proofErr w:type="spellEnd"/>
      <w:r w:rsidRPr="00307E48">
        <w:t xml:space="preserve">, </w:t>
      </w:r>
      <w:proofErr w:type="spellStart"/>
      <w:r w:rsidRPr="00307E48">
        <w:t>going</w:t>
      </w:r>
      <w:proofErr w:type="spellEnd"/>
      <w:r w:rsidRPr="00307E48">
        <w:t xml:space="preserve"> </w:t>
      </w:r>
      <w:proofErr w:type="spellStart"/>
      <w:r w:rsidRPr="00307E48">
        <w:t>concern</w:t>
      </w:r>
      <w:proofErr w:type="spellEnd"/>
      <w:r w:rsidRPr="00307E48">
        <w:t xml:space="preserve">, </w:t>
      </w:r>
      <w:proofErr w:type="spellStart"/>
      <w:r w:rsidRPr="00307E48">
        <w:t>matching</w:t>
      </w:r>
      <w:proofErr w:type="spellEnd"/>
      <w:r w:rsidRPr="00307E48">
        <w:t xml:space="preserve">, </w:t>
      </w:r>
      <w:proofErr w:type="spellStart"/>
      <w:r w:rsidRPr="00307E48">
        <w:t>consistency</w:t>
      </w:r>
      <w:proofErr w:type="spellEnd"/>
      <w:r w:rsidRPr="00307E48">
        <w:t xml:space="preserve">, </w:t>
      </w:r>
      <w:proofErr w:type="spellStart"/>
      <w:r w:rsidRPr="00307E48">
        <w:t>materiality</w:t>
      </w:r>
      <w:proofErr w:type="spellEnd"/>
      <w:r w:rsidRPr="00307E48">
        <w:t xml:space="preserve">, </w:t>
      </w:r>
      <w:proofErr w:type="spellStart"/>
      <w:r w:rsidRPr="00307E48">
        <w:t>prudence</w:t>
      </w:r>
      <w:proofErr w:type="spellEnd"/>
      <w:r w:rsidRPr="00307E48">
        <w:t xml:space="preserve">, </w:t>
      </w:r>
      <w:proofErr w:type="spellStart"/>
      <w:r w:rsidRPr="00307E48">
        <w:t>substance</w:t>
      </w:r>
      <w:proofErr w:type="spellEnd"/>
      <w:r w:rsidRPr="00307E48">
        <w:t xml:space="preserve"> over </w:t>
      </w:r>
      <w:proofErr w:type="spellStart"/>
      <w:r w:rsidRPr="00307E48">
        <w:t>form</w:t>
      </w:r>
      <w:proofErr w:type="spellEnd"/>
      <w:r w:rsidRPr="00307E48">
        <w:t xml:space="preserve">, </w:t>
      </w:r>
      <w:proofErr w:type="spellStart"/>
      <w:r w:rsidRPr="00307E48">
        <w:t>aggregation</w:t>
      </w:r>
      <w:proofErr w:type="spellEnd"/>
      <w:r w:rsidRPr="00307E48">
        <w:t xml:space="preserve"> and </w:t>
      </w:r>
      <w:proofErr w:type="spellStart"/>
      <w:r w:rsidRPr="00307E48">
        <w:t>offsetting</w:t>
      </w:r>
      <w:proofErr w:type="spellEnd"/>
      <w:r w:rsidRPr="00307E48">
        <w:t xml:space="preserve">, </w:t>
      </w:r>
      <w:proofErr w:type="spellStart"/>
      <w:r w:rsidRPr="00307E48">
        <w:t>Comparative</w:t>
      </w:r>
      <w:proofErr w:type="spellEnd"/>
      <w:r w:rsidRPr="00307E48">
        <w:t xml:space="preserve"> </w:t>
      </w:r>
      <w:proofErr w:type="spellStart"/>
      <w:r w:rsidRPr="00307E48">
        <w:t>information</w:t>
      </w:r>
      <w:proofErr w:type="spellEnd"/>
      <w:r w:rsidRPr="00307E48">
        <w:t xml:space="preserve">, </w:t>
      </w:r>
      <w:proofErr w:type="spellStart"/>
      <w:r w:rsidRPr="00307E48">
        <w:t>Importance</w:t>
      </w:r>
      <w:proofErr w:type="spellEnd"/>
      <w:r w:rsidRPr="00307E48">
        <w:t xml:space="preserve"> of </w:t>
      </w:r>
      <w:proofErr w:type="spellStart"/>
      <w:r w:rsidRPr="00307E48">
        <w:t>true</w:t>
      </w:r>
      <w:proofErr w:type="spellEnd"/>
      <w:r w:rsidRPr="00307E48">
        <w:t xml:space="preserve"> and fair </w:t>
      </w:r>
      <w:proofErr w:type="spellStart"/>
      <w:r w:rsidRPr="00307E48">
        <w:t>view</w:t>
      </w:r>
      <w:proofErr w:type="spellEnd"/>
      <w:r w:rsidRPr="00307E48">
        <w:t xml:space="preserve">, </w:t>
      </w:r>
      <w:proofErr w:type="spellStart"/>
      <w:r w:rsidRPr="00307E48">
        <w:t>Use</w:t>
      </w:r>
      <w:proofErr w:type="spellEnd"/>
      <w:r w:rsidRPr="00307E48">
        <w:t xml:space="preserve"> of business </w:t>
      </w:r>
      <w:proofErr w:type="spellStart"/>
      <w:r w:rsidRPr="00307E48">
        <w:t>entity</w:t>
      </w:r>
      <w:proofErr w:type="spellEnd"/>
      <w:r w:rsidRPr="00307E48">
        <w:t xml:space="preserve">, </w:t>
      </w:r>
      <w:proofErr w:type="spellStart"/>
      <w:r w:rsidRPr="00307E48">
        <w:t>historical</w:t>
      </w:r>
      <w:proofErr w:type="spellEnd"/>
      <w:r w:rsidRPr="00307E48">
        <w:t xml:space="preserve"> </w:t>
      </w:r>
      <w:proofErr w:type="spellStart"/>
      <w:r w:rsidRPr="00307E48">
        <w:t>cost</w:t>
      </w:r>
      <w:proofErr w:type="spellEnd"/>
      <w:r w:rsidRPr="00307E48">
        <w:t xml:space="preserve"> and </w:t>
      </w:r>
      <w:proofErr w:type="spellStart"/>
      <w:r w:rsidRPr="00307E48">
        <w:t>revaluation</w:t>
      </w:r>
      <w:proofErr w:type="spellEnd"/>
      <w:r w:rsidRPr="00307E48">
        <w:t xml:space="preserve"> </w:t>
      </w:r>
      <w:proofErr w:type="spellStart"/>
      <w:r w:rsidRPr="00307E48">
        <w:t>as</w:t>
      </w:r>
      <w:proofErr w:type="spellEnd"/>
      <w:r w:rsidRPr="00307E48">
        <w:t xml:space="preserve"> </w:t>
      </w:r>
      <w:proofErr w:type="spellStart"/>
      <w:r w:rsidRPr="00307E48">
        <w:t>features</w:t>
      </w:r>
      <w:proofErr w:type="spellEnd"/>
      <w:r w:rsidRPr="00307E48">
        <w:t xml:space="preserve"> of a </w:t>
      </w:r>
      <w:proofErr w:type="spellStart"/>
      <w:r w:rsidRPr="00307E48">
        <w:t>recording</w:t>
      </w:r>
      <w:proofErr w:type="spellEnd"/>
      <w:r w:rsidRPr="00307E48">
        <w:t xml:space="preserve"> </w:t>
      </w:r>
      <w:proofErr w:type="spellStart"/>
      <w:r w:rsidRPr="00307E48">
        <w:t>system</w:t>
      </w:r>
      <w:proofErr w:type="spellEnd"/>
      <w:r w:rsidRPr="00307E48">
        <w:t xml:space="preserve">. </w:t>
      </w:r>
    </w:p>
    <w:p w:rsidR="00F15EEA" w:rsidRPr="00307E48" w:rsidRDefault="00F15EEA" w:rsidP="000D2F43">
      <w:pPr>
        <w:pStyle w:val="Default"/>
        <w:jc w:val="both"/>
      </w:pPr>
    </w:p>
    <w:p w:rsidR="00F15EEA" w:rsidRPr="00307E48" w:rsidRDefault="00F15EEA" w:rsidP="0065580D">
      <w:pPr>
        <w:pStyle w:val="Default"/>
        <w:numPr>
          <w:ilvl w:val="0"/>
          <w:numId w:val="3"/>
        </w:numPr>
        <w:ind w:left="1154" w:hanging="360"/>
        <w:jc w:val="both"/>
      </w:pPr>
      <w:r w:rsidRPr="00307E48">
        <w:t xml:space="preserve">International Accounting </w:t>
      </w:r>
      <w:proofErr w:type="spellStart"/>
      <w:r w:rsidRPr="00307E48">
        <w:t>Standards</w:t>
      </w:r>
      <w:proofErr w:type="spellEnd"/>
      <w:r w:rsidRPr="00307E48">
        <w:t xml:space="preserve"> (IAS): IAS 1 – </w:t>
      </w:r>
      <w:proofErr w:type="spellStart"/>
      <w:r w:rsidRPr="00307E48">
        <w:t>Presentation</w:t>
      </w:r>
      <w:proofErr w:type="spellEnd"/>
      <w:r w:rsidRPr="00307E48">
        <w:t xml:space="preserve"> of </w:t>
      </w:r>
      <w:proofErr w:type="spellStart"/>
      <w:r w:rsidRPr="00307E48">
        <w:t>financial</w:t>
      </w:r>
      <w:proofErr w:type="spellEnd"/>
      <w:r w:rsidRPr="00307E48">
        <w:t xml:space="preserve"> </w:t>
      </w:r>
      <w:proofErr w:type="spellStart"/>
      <w:r w:rsidRPr="00307E48">
        <w:t>statements</w:t>
      </w:r>
      <w:proofErr w:type="spellEnd"/>
      <w:r w:rsidRPr="00307E48">
        <w:t xml:space="preserve">, IAS 2 – </w:t>
      </w:r>
      <w:proofErr w:type="spellStart"/>
      <w:r w:rsidRPr="00307E48">
        <w:t>Inventories</w:t>
      </w:r>
      <w:proofErr w:type="spellEnd"/>
      <w:r w:rsidRPr="00307E48">
        <w:t xml:space="preserve">, IAS 7 – </w:t>
      </w:r>
      <w:proofErr w:type="spellStart"/>
      <w:r w:rsidRPr="00307E48">
        <w:t>Statement</w:t>
      </w:r>
      <w:proofErr w:type="spellEnd"/>
      <w:r w:rsidRPr="00307E48">
        <w:t xml:space="preserve"> of cash </w:t>
      </w:r>
      <w:proofErr w:type="spellStart"/>
      <w:r w:rsidRPr="00307E48">
        <w:t>flows</w:t>
      </w:r>
      <w:proofErr w:type="spellEnd"/>
      <w:r w:rsidRPr="00307E48">
        <w:t xml:space="preserve">, IAS 8 – Accounting </w:t>
      </w:r>
      <w:proofErr w:type="spellStart"/>
      <w:r w:rsidRPr="00307E48">
        <w:t>policies</w:t>
      </w:r>
      <w:proofErr w:type="spellEnd"/>
      <w:r w:rsidRPr="00307E48">
        <w:t xml:space="preserve">, IAS 10 – </w:t>
      </w:r>
      <w:proofErr w:type="spellStart"/>
      <w:r w:rsidRPr="00307E48">
        <w:t>Events</w:t>
      </w:r>
      <w:proofErr w:type="spellEnd"/>
      <w:r w:rsidRPr="00307E48">
        <w:t xml:space="preserve"> </w:t>
      </w:r>
      <w:proofErr w:type="spellStart"/>
      <w:r w:rsidRPr="00307E48">
        <w:t>after</w:t>
      </w:r>
      <w:proofErr w:type="spellEnd"/>
      <w:r w:rsidRPr="00307E48">
        <w:t xml:space="preserve"> the </w:t>
      </w:r>
      <w:proofErr w:type="spellStart"/>
      <w:r w:rsidRPr="00307E48">
        <w:t>reporting</w:t>
      </w:r>
      <w:proofErr w:type="spellEnd"/>
      <w:r w:rsidRPr="00307E48">
        <w:t xml:space="preserve"> </w:t>
      </w:r>
      <w:proofErr w:type="spellStart"/>
      <w:r w:rsidRPr="00307E48">
        <w:t>period</w:t>
      </w:r>
      <w:proofErr w:type="spellEnd"/>
      <w:r w:rsidRPr="00307E48">
        <w:t xml:space="preserve">, IAS 16 – </w:t>
      </w:r>
      <w:proofErr w:type="spellStart"/>
      <w:r w:rsidRPr="00307E48">
        <w:t>Property</w:t>
      </w:r>
      <w:proofErr w:type="spellEnd"/>
      <w:r w:rsidRPr="00307E48">
        <w:t xml:space="preserve">, </w:t>
      </w:r>
      <w:proofErr w:type="spellStart"/>
      <w:r w:rsidRPr="00307E48">
        <w:t>plant</w:t>
      </w:r>
      <w:proofErr w:type="spellEnd"/>
      <w:r w:rsidRPr="00307E48">
        <w:t xml:space="preserve"> and </w:t>
      </w:r>
      <w:proofErr w:type="spellStart"/>
      <w:r w:rsidRPr="00307E48">
        <w:t>equipment</w:t>
      </w:r>
      <w:proofErr w:type="spellEnd"/>
      <w:r w:rsidRPr="00307E48">
        <w:t xml:space="preserve">, IAS 18 – </w:t>
      </w:r>
      <w:proofErr w:type="spellStart"/>
      <w:r w:rsidRPr="00307E48">
        <w:t>Revenue</w:t>
      </w:r>
      <w:proofErr w:type="spellEnd"/>
      <w:r w:rsidRPr="00307E48">
        <w:t xml:space="preserve">, IAS 23 – </w:t>
      </w:r>
      <w:proofErr w:type="spellStart"/>
      <w:r w:rsidRPr="00307E48">
        <w:t>Borrowing</w:t>
      </w:r>
      <w:proofErr w:type="spellEnd"/>
      <w:r w:rsidRPr="00307E48">
        <w:t xml:space="preserve"> </w:t>
      </w:r>
      <w:proofErr w:type="spellStart"/>
      <w:r w:rsidRPr="00307E48">
        <w:t>costs</w:t>
      </w:r>
      <w:proofErr w:type="spellEnd"/>
      <w:r w:rsidRPr="00307E48">
        <w:t xml:space="preserve">, IAS 33 – </w:t>
      </w:r>
      <w:proofErr w:type="spellStart"/>
      <w:r w:rsidRPr="00307E48">
        <w:t>Earnings</w:t>
      </w:r>
      <w:proofErr w:type="spellEnd"/>
      <w:r w:rsidRPr="00307E48">
        <w:t xml:space="preserve"> per </w:t>
      </w:r>
      <w:proofErr w:type="spellStart"/>
      <w:r w:rsidRPr="00307E48">
        <w:t>share</w:t>
      </w:r>
      <w:proofErr w:type="spellEnd"/>
      <w:r w:rsidRPr="00307E48">
        <w:t xml:space="preserve">, IAS 36 – </w:t>
      </w:r>
      <w:proofErr w:type="spellStart"/>
      <w:r w:rsidRPr="00307E48">
        <w:t>Impairment</w:t>
      </w:r>
      <w:proofErr w:type="spellEnd"/>
      <w:r w:rsidRPr="00307E48">
        <w:t xml:space="preserve"> of </w:t>
      </w:r>
      <w:proofErr w:type="spellStart"/>
      <w:r w:rsidRPr="00307E48">
        <w:t>assets</w:t>
      </w:r>
      <w:proofErr w:type="spellEnd"/>
      <w:r w:rsidRPr="00307E48">
        <w:t xml:space="preserve">, IAS 37 – </w:t>
      </w:r>
      <w:proofErr w:type="spellStart"/>
      <w:r w:rsidRPr="00307E48">
        <w:t>Provisions</w:t>
      </w:r>
      <w:proofErr w:type="spellEnd"/>
      <w:r w:rsidRPr="00307E48">
        <w:t xml:space="preserve">, </w:t>
      </w:r>
      <w:proofErr w:type="spellStart"/>
      <w:r w:rsidRPr="00307E48">
        <w:t>contingent</w:t>
      </w:r>
      <w:proofErr w:type="spellEnd"/>
      <w:r w:rsidRPr="00307E48">
        <w:t xml:space="preserve"> </w:t>
      </w:r>
      <w:proofErr w:type="spellStart"/>
      <w:r w:rsidRPr="00307E48">
        <w:t>liabilities</w:t>
      </w:r>
      <w:proofErr w:type="spellEnd"/>
      <w:r w:rsidRPr="00307E48">
        <w:t xml:space="preserve"> and </w:t>
      </w:r>
      <w:proofErr w:type="spellStart"/>
      <w:r w:rsidRPr="00307E48">
        <w:t>contingent</w:t>
      </w:r>
      <w:proofErr w:type="spellEnd"/>
      <w:r w:rsidRPr="00307E48">
        <w:t xml:space="preserve"> </w:t>
      </w:r>
      <w:proofErr w:type="spellStart"/>
      <w:r w:rsidRPr="00307E48">
        <w:t>assets</w:t>
      </w:r>
      <w:proofErr w:type="spellEnd"/>
      <w:r w:rsidRPr="00307E48">
        <w:t xml:space="preserve">, IAS 38 – </w:t>
      </w:r>
      <w:proofErr w:type="spellStart"/>
      <w:r w:rsidRPr="00307E48">
        <w:t>Intangible</w:t>
      </w:r>
      <w:proofErr w:type="spellEnd"/>
      <w:r w:rsidRPr="00307E48">
        <w:t xml:space="preserve"> </w:t>
      </w:r>
      <w:proofErr w:type="spellStart"/>
      <w:r w:rsidRPr="00307E48">
        <w:t>assets</w:t>
      </w:r>
      <w:proofErr w:type="spellEnd"/>
      <w:r w:rsidRPr="00307E48">
        <w:t xml:space="preserve">. </w:t>
      </w:r>
    </w:p>
    <w:p w:rsidR="00F15EEA" w:rsidRPr="00307E48" w:rsidRDefault="00F15EEA" w:rsidP="000D2F43">
      <w:pPr>
        <w:pStyle w:val="Default"/>
        <w:jc w:val="both"/>
      </w:pPr>
    </w:p>
    <w:p w:rsidR="00F15EEA" w:rsidRPr="00307E48" w:rsidRDefault="00F15EEA" w:rsidP="0065580D">
      <w:pPr>
        <w:pStyle w:val="Default"/>
        <w:numPr>
          <w:ilvl w:val="0"/>
          <w:numId w:val="4"/>
        </w:numPr>
        <w:jc w:val="both"/>
      </w:pPr>
      <w:proofErr w:type="spellStart"/>
      <w:r w:rsidRPr="00307E48">
        <w:t>Impact</w:t>
      </w:r>
      <w:proofErr w:type="spellEnd"/>
      <w:r w:rsidRPr="00307E48">
        <w:t xml:space="preserve"> </w:t>
      </w:r>
      <w:proofErr w:type="spellStart"/>
      <w:r w:rsidRPr="00307E48">
        <w:t>on</w:t>
      </w:r>
      <w:proofErr w:type="spellEnd"/>
      <w:r w:rsidRPr="00307E48">
        <w:t xml:space="preserve"> </w:t>
      </w:r>
      <w:proofErr w:type="spellStart"/>
      <w:r w:rsidRPr="00307E48">
        <w:t>financial</w:t>
      </w:r>
      <w:proofErr w:type="spellEnd"/>
      <w:r w:rsidRPr="00307E48">
        <w:t xml:space="preserve"> </w:t>
      </w:r>
      <w:proofErr w:type="spellStart"/>
      <w:r w:rsidRPr="00307E48">
        <w:t>statements</w:t>
      </w:r>
      <w:proofErr w:type="spellEnd"/>
      <w:r w:rsidRPr="00307E48">
        <w:t xml:space="preserve">: </w:t>
      </w:r>
      <w:proofErr w:type="spellStart"/>
      <w:r w:rsidRPr="00307E48">
        <w:t>Income</w:t>
      </w:r>
      <w:proofErr w:type="spellEnd"/>
      <w:r w:rsidRPr="00307E48">
        <w:t xml:space="preserve"> </w:t>
      </w:r>
      <w:proofErr w:type="spellStart"/>
      <w:r w:rsidRPr="00307E48">
        <w:t>statement</w:t>
      </w:r>
      <w:proofErr w:type="spellEnd"/>
      <w:r w:rsidRPr="00307E48">
        <w:t xml:space="preserve">, </w:t>
      </w:r>
      <w:proofErr w:type="spellStart"/>
      <w:r w:rsidRPr="00307E48">
        <w:t>Statement</w:t>
      </w:r>
      <w:proofErr w:type="spellEnd"/>
      <w:r w:rsidRPr="00307E48">
        <w:t xml:space="preserve"> of </w:t>
      </w:r>
      <w:proofErr w:type="spellStart"/>
      <w:r w:rsidRPr="00307E48">
        <w:t>financial</w:t>
      </w:r>
      <w:proofErr w:type="spellEnd"/>
      <w:r w:rsidRPr="00307E48">
        <w:t xml:space="preserve"> </w:t>
      </w:r>
      <w:proofErr w:type="spellStart"/>
      <w:r w:rsidRPr="00307E48">
        <w:t>position</w:t>
      </w:r>
      <w:proofErr w:type="spellEnd"/>
      <w:r w:rsidRPr="00307E48">
        <w:t xml:space="preserve">, Cash flow </w:t>
      </w:r>
      <w:proofErr w:type="spellStart"/>
      <w:r w:rsidRPr="00307E48">
        <w:t>statement</w:t>
      </w:r>
      <w:proofErr w:type="spellEnd"/>
      <w:r w:rsidRPr="00307E48">
        <w:t xml:space="preserve">, </w:t>
      </w:r>
      <w:proofErr w:type="spellStart"/>
      <w:r w:rsidRPr="00307E48">
        <w:t>Statement</w:t>
      </w:r>
      <w:proofErr w:type="spellEnd"/>
      <w:r w:rsidRPr="00307E48">
        <w:t xml:space="preserve"> of </w:t>
      </w:r>
      <w:proofErr w:type="spellStart"/>
      <w:r w:rsidRPr="00307E48">
        <w:t>changes</w:t>
      </w:r>
      <w:proofErr w:type="spellEnd"/>
      <w:r w:rsidRPr="00307E48">
        <w:t xml:space="preserve"> </w:t>
      </w:r>
      <w:proofErr w:type="spellStart"/>
      <w:r w:rsidRPr="00307E48">
        <w:t>in</w:t>
      </w:r>
      <w:proofErr w:type="spellEnd"/>
      <w:r w:rsidRPr="00307E48">
        <w:t xml:space="preserve"> </w:t>
      </w:r>
      <w:proofErr w:type="spellStart"/>
      <w:r w:rsidRPr="00307E48">
        <w:t>equity</w:t>
      </w:r>
      <w:proofErr w:type="spellEnd"/>
      <w:r w:rsidRPr="00307E48">
        <w:t xml:space="preserve">. </w:t>
      </w:r>
    </w:p>
    <w:p w:rsidR="00F15EEA" w:rsidRPr="00307E48" w:rsidRDefault="00F15EEA" w:rsidP="000D2F43">
      <w:pPr>
        <w:pStyle w:val="Default"/>
        <w:jc w:val="both"/>
      </w:pPr>
    </w:p>
    <w:p w:rsidR="00F15EEA" w:rsidRPr="00307E48" w:rsidRDefault="00F15EEA" w:rsidP="000D2F43">
      <w:pPr>
        <w:pStyle w:val="Default"/>
        <w:spacing w:after="283"/>
        <w:jc w:val="both"/>
      </w:pPr>
      <w:r w:rsidRPr="00307E48">
        <w:rPr>
          <w:b/>
          <w:bCs/>
        </w:rPr>
        <w:t xml:space="preserve">2. Be </w:t>
      </w:r>
      <w:proofErr w:type="spellStart"/>
      <w:r w:rsidRPr="00307E48">
        <w:rPr>
          <w:b/>
          <w:bCs/>
        </w:rPr>
        <w:t>able</w:t>
      </w:r>
      <w:proofErr w:type="spellEnd"/>
      <w:r w:rsidRPr="00307E48">
        <w:rPr>
          <w:b/>
          <w:bCs/>
        </w:rPr>
        <w:t xml:space="preserve"> </w:t>
      </w:r>
      <w:proofErr w:type="spellStart"/>
      <w:r w:rsidRPr="00307E48">
        <w:rPr>
          <w:b/>
          <w:bCs/>
        </w:rPr>
        <w:t>to</w:t>
      </w:r>
      <w:proofErr w:type="spellEnd"/>
      <w:r w:rsidRPr="00307E48">
        <w:rPr>
          <w:b/>
          <w:bCs/>
        </w:rPr>
        <w:t xml:space="preserve"> </w:t>
      </w:r>
      <w:proofErr w:type="spellStart"/>
      <w:r w:rsidRPr="00307E48">
        <w:rPr>
          <w:b/>
          <w:bCs/>
        </w:rPr>
        <w:t>analyse</w:t>
      </w:r>
      <w:proofErr w:type="spellEnd"/>
      <w:r w:rsidRPr="00307E48">
        <w:rPr>
          <w:b/>
          <w:bCs/>
        </w:rPr>
        <w:t xml:space="preserve"> the </w:t>
      </w:r>
      <w:proofErr w:type="spellStart"/>
      <w:r w:rsidRPr="00307E48">
        <w:rPr>
          <w:b/>
          <w:bCs/>
        </w:rPr>
        <w:t>potential</w:t>
      </w:r>
      <w:proofErr w:type="spellEnd"/>
      <w:r w:rsidRPr="00307E48">
        <w:rPr>
          <w:b/>
          <w:bCs/>
        </w:rPr>
        <w:t xml:space="preserve"> </w:t>
      </w:r>
      <w:proofErr w:type="spellStart"/>
      <w:r w:rsidRPr="00307E48">
        <w:rPr>
          <w:b/>
          <w:bCs/>
        </w:rPr>
        <w:t>impacts</w:t>
      </w:r>
      <w:proofErr w:type="spellEnd"/>
      <w:r w:rsidRPr="00307E48">
        <w:rPr>
          <w:b/>
          <w:bCs/>
        </w:rPr>
        <w:t xml:space="preserve"> of the </w:t>
      </w:r>
      <w:proofErr w:type="spellStart"/>
      <w:r w:rsidRPr="00307E48">
        <w:rPr>
          <w:b/>
          <w:bCs/>
        </w:rPr>
        <w:t>international</w:t>
      </w:r>
      <w:proofErr w:type="spellEnd"/>
      <w:r w:rsidRPr="00307E48">
        <w:rPr>
          <w:b/>
          <w:bCs/>
        </w:rPr>
        <w:t xml:space="preserve"> </w:t>
      </w:r>
      <w:proofErr w:type="spellStart"/>
      <w:r w:rsidRPr="00307E48">
        <w:rPr>
          <w:b/>
          <w:bCs/>
        </w:rPr>
        <w:t>financial</w:t>
      </w:r>
      <w:proofErr w:type="spellEnd"/>
      <w:r w:rsidRPr="00307E48">
        <w:rPr>
          <w:b/>
          <w:bCs/>
        </w:rPr>
        <w:t xml:space="preserve"> </w:t>
      </w:r>
      <w:proofErr w:type="spellStart"/>
      <w:r w:rsidRPr="00307E48">
        <w:rPr>
          <w:b/>
          <w:bCs/>
        </w:rPr>
        <w:t>environment</w:t>
      </w:r>
      <w:proofErr w:type="spellEnd"/>
      <w:r w:rsidRPr="00307E48">
        <w:rPr>
          <w:b/>
          <w:bCs/>
        </w:rPr>
        <w:t xml:space="preserve"> </w:t>
      </w:r>
      <w:proofErr w:type="spellStart"/>
      <w:r w:rsidRPr="00307E48">
        <w:rPr>
          <w:b/>
          <w:bCs/>
        </w:rPr>
        <w:t>on</w:t>
      </w:r>
      <w:proofErr w:type="spellEnd"/>
      <w:r w:rsidRPr="00307E48">
        <w:rPr>
          <w:b/>
          <w:bCs/>
        </w:rPr>
        <w:t xml:space="preserve"> </w:t>
      </w:r>
      <w:proofErr w:type="spellStart"/>
      <w:r w:rsidRPr="00307E48">
        <w:rPr>
          <w:b/>
          <w:bCs/>
        </w:rPr>
        <w:t>decision</w:t>
      </w:r>
      <w:proofErr w:type="spellEnd"/>
      <w:r w:rsidRPr="00307E48">
        <w:rPr>
          <w:b/>
          <w:bCs/>
        </w:rPr>
        <w:t xml:space="preserve"> </w:t>
      </w:r>
      <w:proofErr w:type="spellStart"/>
      <w:r w:rsidRPr="00307E48">
        <w:rPr>
          <w:b/>
          <w:bCs/>
        </w:rPr>
        <w:t>making</w:t>
      </w:r>
      <w:proofErr w:type="spellEnd"/>
      <w:r w:rsidRPr="00307E48">
        <w:rPr>
          <w:b/>
          <w:bCs/>
        </w:rPr>
        <w:t xml:space="preserve"> </w:t>
      </w:r>
    </w:p>
    <w:p w:rsidR="00F15EEA" w:rsidRPr="00307E48" w:rsidRDefault="00F15EEA" w:rsidP="00790665">
      <w:pPr>
        <w:pStyle w:val="Default"/>
        <w:ind w:firstLine="708"/>
        <w:jc w:val="both"/>
      </w:pPr>
      <w:proofErr w:type="spellStart"/>
      <w:r w:rsidRPr="00307E48">
        <w:t>Features</w:t>
      </w:r>
      <w:proofErr w:type="spellEnd"/>
      <w:r w:rsidRPr="00307E48">
        <w:t xml:space="preserve"> of </w:t>
      </w:r>
      <w:proofErr w:type="spellStart"/>
      <w:r w:rsidRPr="00307E48">
        <w:t>international</w:t>
      </w:r>
      <w:proofErr w:type="spellEnd"/>
      <w:r w:rsidRPr="00307E48">
        <w:t xml:space="preserve"> </w:t>
      </w:r>
      <w:proofErr w:type="spellStart"/>
      <w:r w:rsidRPr="00307E48">
        <w:t>finance</w:t>
      </w:r>
      <w:proofErr w:type="spellEnd"/>
      <w:r w:rsidRPr="00307E48">
        <w:t xml:space="preserve">: </w:t>
      </w:r>
      <w:proofErr w:type="spellStart"/>
      <w:r w:rsidRPr="00307E48">
        <w:t>Currencies</w:t>
      </w:r>
      <w:proofErr w:type="spellEnd"/>
      <w:r w:rsidRPr="00307E48">
        <w:t xml:space="preserve">, Accounting </w:t>
      </w:r>
      <w:proofErr w:type="spellStart"/>
      <w:r w:rsidRPr="00307E48">
        <w:t>rules</w:t>
      </w:r>
      <w:proofErr w:type="spellEnd"/>
      <w:r w:rsidRPr="00307E48">
        <w:t xml:space="preserve">, </w:t>
      </w:r>
      <w:proofErr w:type="spellStart"/>
      <w:r w:rsidRPr="00307E48">
        <w:t>Stakeholders</w:t>
      </w:r>
      <w:proofErr w:type="spellEnd"/>
      <w:r w:rsidRPr="00307E48">
        <w:t xml:space="preserve">, </w:t>
      </w:r>
      <w:proofErr w:type="spellStart"/>
      <w:r w:rsidRPr="00307E48">
        <w:t>Legal</w:t>
      </w:r>
      <w:proofErr w:type="spellEnd"/>
      <w:r w:rsidRPr="00307E48">
        <w:t xml:space="preserve"> </w:t>
      </w:r>
      <w:proofErr w:type="spellStart"/>
      <w:r w:rsidRPr="00307E48">
        <w:t>framework</w:t>
      </w:r>
      <w:proofErr w:type="spellEnd"/>
      <w:r w:rsidRPr="00307E48">
        <w:t xml:space="preserve">, </w:t>
      </w:r>
      <w:proofErr w:type="spellStart"/>
      <w:r w:rsidRPr="00307E48">
        <w:t>Taxation</w:t>
      </w:r>
      <w:proofErr w:type="spellEnd"/>
      <w:r w:rsidRPr="00307E48">
        <w:t xml:space="preserve">, </w:t>
      </w:r>
      <w:proofErr w:type="spellStart"/>
      <w:r w:rsidRPr="00307E48">
        <w:t>Regulatory</w:t>
      </w:r>
      <w:proofErr w:type="spellEnd"/>
      <w:r w:rsidRPr="00307E48">
        <w:t xml:space="preserve"> </w:t>
      </w:r>
      <w:proofErr w:type="spellStart"/>
      <w:r w:rsidRPr="00307E48">
        <w:t>framework</w:t>
      </w:r>
      <w:proofErr w:type="spellEnd"/>
      <w:r w:rsidRPr="00307E48">
        <w:t xml:space="preserve">, </w:t>
      </w:r>
      <w:proofErr w:type="spellStart"/>
      <w:r w:rsidRPr="00307E48">
        <w:t>Political</w:t>
      </w:r>
      <w:proofErr w:type="spellEnd"/>
      <w:r w:rsidRPr="00307E48">
        <w:t xml:space="preserve"> </w:t>
      </w:r>
      <w:proofErr w:type="spellStart"/>
      <w:r w:rsidRPr="00307E48">
        <w:t>risk</w:t>
      </w:r>
      <w:proofErr w:type="spellEnd"/>
      <w:r w:rsidRPr="00307E48">
        <w:t xml:space="preserve">, </w:t>
      </w:r>
      <w:proofErr w:type="spellStart"/>
      <w:r w:rsidRPr="00307E48">
        <w:t>Intellectual</w:t>
      </w:r>
      <w:proofErr w:type="spellEnd"/>
      <w:r w:rsidRPr="00307E48">
        <w:t xml:space="preserve"> </w:t>
      </w:r>
      <w:proofErr w:type="spellStart"/>
      <w:r w:rsidRPr="00307E48">
        <w:t>property</w:t>
      </w:r>
      <w:proofErr w:type="spellEnd"/>
      <w:r w:rsidRPr="00307E48">
        <w:t xml:space="preserve"> </w:t>
      </w:r>
      <w:proofErr w:type="spellStart"/>
      <w:r w:rsidRPr="00307E48">
        <w:t>rights</w:t>
      </w:r>
      <w:proofErr w:type="spellEnd"/>
      <w:r w:rsidRPr="00307E48">
        <w:t xml:space="preserve">. </w:t>
      </w:r>
    </w:p>
    <w:p w:rsidR="00F15EEA" w:rsidRPr="00307E48" w:rsidRDefault="00F15EEA" w:rsidP="000D2F43">
      <w:pPr>
        <w:pStyle w:val="Default"/>
        <w:jc w:val="both"/>
      </w:pPr>
    </w:p>
    <w:p w:rsidR="00F15EEA" w:rsidRPr="00307E48" w:rsidRDefault="00F15EEA" w:rsidP="0065580D">
      <w:pPr>
        <w:pStyle w:val="Default"/>
        <w:numPr>
          <w:ilvl w:val="0"/>
          <w:numId w:val="5"/>
        </w:numPr>
        <w:jc w:val="both"/>
      </w:pPr>
      <w:r w:rsidRPr="00307E48">
        <w:t xml:space="preserve">International </w:t>
      </w:r>
      <w:proofErr w:type="spellStart"/>
      <w:r w:rsidRPr="00307E48">
        <w:t>monetary</w:t>
      </w:r>
      <w:proofErr w:type="spellEnd"/>
      <w:r w:rsidRPr="00307E48">
        <w:t xml:space="preserve"> </w:t>
      </w:r>
      <w:proofErr w:type="spellStart"/>
      <w:r w:rsidRPr="00307E48">
        <w:t>institutions</w:t>
      </w:r>
      <w:proofErr w:type="spellEnd"/>
      <w:r w:rsidRPr="00307E48">
        <w:t xml:space="preserve">: International </w:t>
      </w:r>
      <w:proofErr w:type="spellStart"/>
      <w:r w:rsidRPr="00307E48">
        <w:t>Monetary</w:t>
      </w:r>
      <w:proofErr w:type="spellEnd"/>
      <w:r w:rsidRPr="00307E48">
        <w:t xml:space="preserve"> </w:t>
      </w:r>
      <w:proofErr w:type="spellStart"/>
      <w:r w:rsidRPr="00307E48">
        <w:t>Fund</w:t>
      </w:r>
      <w:proofErr w:type="spellEnd"/>
      <w:r w:rsidRPr="00307E48">
        <w:t xml:space="preserve">, World Bank, Bank </w:t>
      </w:r>
      <w:proofErr w:type="spellStart"/>
      <w:r w:rsidRPr="00307E48">
        <w:t>for</w:t>
      </w:r>
      <w:proofErr w:type="spellEnd"/>
      <w:r w:rsidRPr="00307E48">
        <w:t xml:space="preserve"> International </w:t>
      </w:r>
      <w:proofErr w:type="spellStart"/>
      <w:r w:rsidRPr="00307E48">
        <w:t>Settlements</w:t>
      </w:r>
      <w:proofErr w:type="spellEnd"/>
      <w:r w:rsidRPr="00307E48">
        <w:t xml:space="preserve">, International </w:t>
      </w:r>
      <w:proofErr w:type="spellStart"/>
      <w:r w:rsidRPr="00307E48">
        <w:t>stock</w:t>
      </w:r>
      <w:proofErr w:type="spellEnd"/>
      <w:r w:rsidRPr="00307E48">
        <w:t xml:space="preserve"> </w:t>
      </w:r>
      <w:proofErr w:type="spellStart"/>
      <w:r w:rsidRPr="00307E48">
        <w:t>exchanges</w:t>
      </w:r>
      <w:proofErr w:type="spellEnd"/>
      <w:r w:rsidRPr="00307E48">
        <w:t xml:space="preserve">, International </w:t>
      </w:r>
      <w:proofErr w:type="spellStart"/>
      <w:r w:rsidRPr="00307E48">
        <w:t>credit-rating</w:t>
      </w:r>
      <w:proofErr w:type="spellEnd"/>
      <w:r w:rsidRPr="00307E48">
        <w:t xml:space="preserve"> </w:t>
      </w:r>
      <w:proofErr w:type="spellStart"/>
      <w:r w:rsidRPr="00307E48">
        <w:t>agencies</w:t>
      </w:r>
      <w:proofErr w:type="spellEnd"/>
      <w:r w:rsidRPr="00307E48">
        <w:t xml:space="preserve">. </w:t>
      </w:r>
    </w:p>
    <w:p w:rsidR="00F15EEA" w:rsidRPr="00307E48" w:rsidRDefault="00F15EEA" w:rsidP="000D2F43">
      <w:pPr>
        <w:pStyle w:val="Default"/>
        <w:jc w:val="both"/>
      </w:pPr>
    </w:p>
    <w:p w:rsidR="00F15EEA" w:rsidRPr="00307E48" w:rsidRDefault="00F15EEA" w:rsidP="0065580D">
      <w:pPr>
        <w:pStyle w:val="Default"/>
        <w:numPr>
          <w:ilvl w:val="0"/>
          <w:numId w:val="6"/>
        </w:numPr>
        <w:jc w:val="both"/>
      </w:pPr>
      <w:r w:rsidRPr="00307E48">
        <w:t xml:space="preserve">International </w:t>
      </w:r>
      <w:proofErr w:type="spellStart"/>
      <w:r w:rsidRPr="00307E48">
        <w:t>sources</w:t>
      </w:r>
      <w:proofErr w:type="spellEnd"/>
      <w:r w:rsidRPr="00307E48">
        <w:t xml:space="preserve"> of </w:t>
      </w:r>
      <w:proofErr w:type="spellStart"/>
      <w:r w:rsidRPr="00307E48">
        <w:t>finance</w:t>
      </w:r>
      <w:proofErr w:type="spellEnd"/>
      <w:r w:rsidRPr="00307E48">
        <w:t xml:space="preserve">: Financial </w:t>
      </w:r>
      <w:proofErr w:type="spellStart"/>
      <w:r w:rsidRPr="00307E48">
        <w:t>instruments</w:t>
      </w:r>
      <w:proofErr w:type="spellEnd"/>
      <w:r w:rsidRPr="00307E48">
        <w:t xml:space="preserve"> and </w:t>
      </w:r>
      <w:proofErr w:type="spellStart"/>
      <w:r w:rsidRPr="00307E48">
        <w:t>international</w:t>
      </w:r>
      <w:proofErr w:type="spellEnd"/>
      <w:r w:rsidRPr="00307E48">
        <w:t xml:space="preserve"> trade – </w:t>
      </w:r>
      <w:proofErr w:type="spellStart"/>
      <w:r w:rsidRPr="00307E48">
        <w:t>bills</w:t>
      </w:r>
      <w:proofErr w:type="spellEnd"/>
      <w:r w:rsidRPr="00307E48">
        <w:t xml:space="preserve"> of </w:t>
      </w:r>
      <w:proofErr w:type="spellStart"/>
      <w:r w:rsidRPr="00307E48">
        <w:t>exchange</w:t>
      </w:r>
      <w:proofErr w:type="spellEnd"/>
      <w:r w:rsidRPr="00307E48">
        <w:t xml:space="preserve">, </w:t>
      </w:r>
      <w:proofErr w:type="spellStart"/>
      <w:r w:rsidRPr="00307E48">
        <w:t>forfaiting</w:t>
      </w:r>
      <w:proofErr w:type="spellEnd"/>
      <w:r w:rsidRPr="00307E48">
        <w:t xml:space="preserve">, </w:t>
      </w:r>
      <w:proofErr w:type="spellStart"/>
      <w:r w:rsidRPr="00307E48">
        <w:t>letters</w:t>
      </w:r>
      <w:proofErr w:type="spellEnd"/>
      <w:r w:rsidRPr="00307E48">
        <w:t xml:space="preserve"> of credit, </w:t>
      </w:r>
      <w:proofErr w:type="spellStart"/>
      <w:r w:rsidRPr="00307E48">
        <w:t>factoring</w:t>
      </w:r>
      <w:proofErr w:type="spellEnd"/>
      <w:r w:rsidRPr="00307E48">
        <w:t xml:space="preserve">, </w:t>
      </w:r>
      <w:proofErr w:type="spellStart"/>
      <w:r w:rsidRPr="00307E48">
        <w:t>invoice</w:t>
      </w:r>
      <w:proofErr w:type="spellEnd"/>
      <w:r w:rsidRPr="00307E48">
        <w:t xml:space="preserve"> </w:t>
      </w:r>
      <w:proofErr w:type="spellStart"/>
      <w:r w:rsidRPr="00307E48">
        <w:t>discounting</w:t>
      </w:r>
      <w:proofErr w:type="spellEnd"/>
      <w:r w:rsidRPr="00307E48">
        <w:t xml:space="preserve">, </w:t>
      </w:r>
      <w:proofErr w:type="spellStart"/>
      <w:r w:rsidRPr="00307E48">
        <w:t>securitisation</w:t>
      </w:r>
      <w:proofErr w:type="spellEnd"/>
      <w:r w:rsidRPr="00307E48">
        <w:t xml:space="preserve">, </w:t>
      </w:r>
      <w:proofErr w:type="spellStart"/>
      <w:r w:rsidRPr="00307E48">
        <w:t>options</w:t>
      </w:r>
      <w:proofErr w:type="spellEnd"/>
      <w:r w:rsidRPr="00307E48">
        <w:t xml:space="preserve">, </w:t>
      </w:r>
      <w:proofErr w:type="spellStart"/>
      <w:r w:rsidRPr="00307E48">
        <w:t>futures</w:t>
      </w:r>
      <w:proofErr w:type="spellEnd"/>
      <w:r w:rsidRPr="00307E48">
        <w:t xml:space="preserve"> and </w:t>
      </w:r>
      <w:proofErr w:type="spellStart"/>
      <w:r w:rsidRPr="00307E48">
        <w:t>swaps</w:t>
      </w:r>
      <w:proofErr w:type="spellEnd"/>
      <w:r w:rsidRPr="00307E48">
        <w:t xml:space="preserve"> (</w:t>
      </w:r>
      <w:proofErr w:type="spellStart"/>
      <w:r w:rsidRPr="00307E48">
        <w:t>see</w:t>
      </w:r>
      <w:proofErr w:type="spellEnd"/>
      <w:r w:rsidRPr="00307E48">
        <w:t xml:space="preserve"> </w:t>
      </w:r>
      <w:proofErr w:type="spellStart"/>
      <w:r w:rsidRPr="00307E48">
        <w:t>below</w:t>
      </w:r>
      <w:proofErr w:type="spellEnd"/>
      <w:r w:rsidRPr="00307E48">
        <w:t xml:space="preserve">), </w:t>
      </w:r>
      <w:proofErr w:type="spellStart"/>
      <w:r w:rsidRPr="00307E48">
        <w:t>Eurocurrency</w:t>
      </w:r>
      <w:proofErr w:type="spellEnd"/>
      <w:r w:rsidRPr="00307E48">
        <w:t xml:space="preserve"> </w:t>
      </w:r>
      <w:proofErr w:type="spellStart"/>
      <w:r w:rsidRPr="00307E48">
        <w:t>markets</w:t>
      </w:r>
      <w:proofErr w:type="spellEnd"/>
      <w:r w:rsidRPr="00307E48">
        <w:t xml:space="preserve">, </w:t>
      </w:r>
      <w:proofErr w:type="spellStart"/>
      <w:r w:rsidRPr="00307E48">
        <w:t>Euro-paper</w:t>
      </w:r>
      <w:proofErr w:type="spellEnd"/>
      <w:r w:rsidRPr="00307E48">
        <w:t xml:space="preserve"> and </w:t>
      </w:r>
      <w:proofErr w:type="spellStart"/>
      <w:r w:rsidRPr="00307E48">
        <w:t>Euro-note</w:t>
      </w:r>
      <w:proofErr w:type="spellEnd"/>
      <w:r w:rsidRPr="00307E48">
        <w:t xml:space="preserve"> </w:t>
      </w:r>
      <w:proofErr w:type="spellStart"/>
      <w:r w:rsidRPr="00307E48">
        <w:t>markets</w:t>
      </w:r>
      <w:proofErr w:type="spellEnd"/>
      <w:r w:rsidRPr="00307E48">
        <w:t xml:space="preserve">, Eurobond </w:t>
      </w:r>
      <w:proofErr w:type="spellStart"/>
      <w:r w:rsidRPr="00307E48">
        <w:t>markets</w:t>
      </w:r>
      <w:proofErr w:type="spellEnd"/>
      <w:r w:rsidRPr="00307E48">
        <w:t xml:space="preserve">, </w:t>
      </w:r>
      <w:proofErr w:type="spellStart"/>
      <w:r w:rsidRPr="00307E48">
        <w:t>Sharia-bond</w:t>
      </w:r>
      <w:proofErr w:type="spellEnd"/>
      <w:r w:rsidRPr="00307E48">
        <w:t xml:space="preserve"> </w:t>
      </w:r>
      <w:proofErr w:type="spellStart"/>
      <w:r w:rsidRPr="00307E48">
        <w:t>markets</w:t>
      </w:r>
      <w:proofErr w:type="spellEnd"/>
      <w:r w:rsidRPr="00307E48">
        <w:t xml:space="preserve">, </w:t>
      </w:r>
      <w:proofErr w:type="spellStart"/>
      <w:r w:rsidRPr="00307E48">
        <w:t>Futures</w:t>
      </w:r>
      <w:proofErr w:type="spellEnd"/>
      <w:r w:rsidRPr="00307E48">
        <w:t xml:space="preserve"> and </w:t>
      </w:r>
      <w:proofErr w:type="spellStart"/>
      <w:r w:rsidRPr="00307E48">
        <w:t>options</w:t>
      </w:r>
      <w:proofErr w:type="spellEnd"/>
      <w:r w:rsidRPr="00307E48">
        <w:t xml:space="preserve"> </w:t>
      </w:r>
      <w:proofErr w:type="spellStart"/>
      <w:r w:rsidRPr="00307E48">
        <w:t>markets</w:t>
      </w:r>
      <w:proofErr w:type="spellEnd"/>
      <w:r w:rsidRPr="00307E48">
        <w:t xml:space="preserve">, International </w:t>
      </w:r>
      <w:proofErr w:type="spellStart"/>
      <w:r w:rsidRPr="00307E48">
        <w:t>equity</w:t>
      </w:r>
      <w:proofErr w:type="spellEnd"/>
      <w:r w:rsidRPr="00307E48">
        <w:t xml:space="preserve"> </w:t>
      </w:r>
      <w:proofErr w:type="spellStart"/>
      <w:r w:rsidRPr="00307E48">
        <w:t>markets</w:t>
      </w:r>
      <w:proofErr w:type="spellEnd"/>
      <w:r w:rsidRPr="00307E48">
        <w:t xml:space="preserve">. </w:t>
      </w:r>
    </w:p>
    <w:p w:rsidR="00F15EEA" w:rsidRPr="00307E48" w:rsidRDefault="00F15EEA" w:rsidP="000D2F43">
      <w:pPr>
        <w:pStyle w:val="Default"/>
        <w:jc w:val="both"/>
      </w:pPr>
    </w:p>
    <w:p w:rsidR="00F15EEA" w:rsidRPr="00307E48" w:rsidRDefault="00F15EEA" w:rsidP="0065580D">
      <w:pPr>
        <w:pStyle w:val="Default"/>
        <w:numPr>
          <w:ilvl w:val="0"/>
          <w:numId w:val="7"/>
        </w:numPr>
        <w:jc w:val="both"/>
      </w:pPr>
      <w:r w:rsidRPr="00307E48">
        <w:lastRenderedPageBreak/>
        <w:t xml:space="preserve">The </w:t>
      </w:r>
      <w:proofErr w:type="spellStart"/>
      <w:r w:rsidRPr="00307E48">
        <w:t>foreign</w:t>
      </w:r>
      <w:proofErr w:type="spellEnd"/>
      <w:r w:rsidRPr="00307E48">
        <w:t xml:space="preserve"> </w:t>
      </w:r>
      <w:proofErr w:type="spellStart"/>
      <w:r w:rsidRPr="00307E48">
        <w:t>exchange</w:t>
      </w:r>
      <w:proofErr w:type="spellEnd"/>
      <w:r w:rsidRPr="00307E48">
        <w:t xml:space="preserve"> market: The </w:t>
      </w:r>
      <w:proofErr w:type="spellStart"/>
      <w:r w:rsidRPr="00307E48">
        <w:t>importance</w:t>
      </w:r>
      <w:proofErr w:type="spellEnd"/>
      <w:r w:rsidRPr="00307E48">
        <w:t xml:space="preserve"> of </w:t>
      </w:r>
      <w:proofErr w:type="spellStart"/>
      <w:r w:rsidRPr="00307E48">
        <w:t>exchange</w:t>
      </w:r>
      <w:proofErr w:type="spellEnd"/>
      <w:r w:rsidRPr="00307E48">
        <w:t xml:space="preserve"> </w:t>
      </w:r>
      <w:proofErr w:type="spellStart"/>
      <w:r w:rsidRPr="00307E48">
        <w:t>rates</w:t>
      </w:r>
      <w:proofErr w:type="spellEnd"/>
      <w:r w:rsidRPr="00307E48">
        <w:t xml:space="preserve">, </w:t>
      </w:r>
      <w:proofErr w:type="spellStart"/>
      <w:r w:rsidRPr="00307E48">
        <w:t>Floating</w:t>
      </w:r>
      <w:proofErr w:type="spellEnd"/>
      <w:r w:rsidRPr="00307E48">
        <w:t xml:space="preserve"> </w:t>
      </w:r>
      <w:proofErr w:type="spellStart"/>
      <w:r w:rsidRPr="00307E48">
        <w:t>exchange</w:t>
      </w:r>
      <w:proofErr w:type="spellEnd"/>
      <w:r w:rsidRPr="00307E48">
        <w:t xml:space="preserve"> </w:t>
      </w:r>
      <w:proofErr w:type="spellStart"/>
      <w:r w:rsidRPr="00307E48">
        <w:t>rate</w:t>
      </w:r>
      <w:proofErr w:type="spellEnd"/>
      <w:r w:rsidRPr="00307E48">
        <w:t xml:space="preserve"> </w:t>
      </w:r>
      <w:proofErr w:type="spellStart"/>
      <w:r w:rsidRPr="00307E48">
        <w:t>systems</w:t>
      </w:r>
      <w:proofErr w:type="spellEnd"/>
      <w:r w:rsidRPr="00307E48">
        <w:t xml:space="preserve">, Fixed </w:t>
      </w:r>
      <w:proofErr w:type="spellStart"/>
      <w:r w:rsidRPr="00307E48">
        <w:t>exchange</w:t>
      </w:r>
      <w:proofErr w:type="spellEnd"/>
      <w:r w:rsidRPr="00307E48">
        <w:t xml:space="preserve"> </w:t>
      </w:r>
      <w:proofErr w:type="spellStart"/>
      <w:r w:rsidRPr="00307E48">
        <w:t>rate</w:t>
      </w:r>
      <w:proofErr w:type="spellEnd"/>
      <w:r w:rsidRPr="00307E48">
        <w:t xml:space="preserve"> </w:t>
      </w:r>
      <w:proofErr w:type="spellStart"/>
      <w:r w:rsidRPr="00307E48">
        <w:t>systems</w:t>
      </w:r>
      <w:proofErr w:type="spellEnd"/>
      <w:r w:rsidRPr="00307E48">
        <w:t xml:space="preserve">, </w:t>
      </w:r>
      <w:proofErr w:type="spellStart"/>
      <w:r w:rsidRPr="00307E48">
        <w:t>Adjustable-peg</w:t>
      </w:r>
      <w:proofErr w:type="spellEnd"/>
      <w:r w:rsidRPr="00307E48">
        <w:t xml:space="preserve"> </w:t>
      </w:r>
      <w:proofErr w:type="spellStart"/>
      <w:r w:rsidRPr="00307E48">
        <w:t>exchange</w:t>
      </w:r>
      <w:proofErr w:type="spellEnd"/>
      <w:r w:rsidRPr="00307E48">
        <w:t xml:space="preserve"> </w:t>
      </w:r>
      <w:proofErr w:type="spellStart"/>
      <w:r w:rsidRPr="00307E48">
        <w:t>rate</w:t>
      </w:r>
      <w:proofErr w:type="spellEnd"/>
      <w:r w:rsidRPr="00307E48">
        <w:t xml:space="preserve"> </w:t>
      </w:r>
      <w:proofErr w:type="spellStart"/>
      <w:r w:rsidRPr="00307E48">
        <w:t>systems</w:t>
      </w:r>
      <w:proofErr w:type="spellEnd"/>
      <w:r w:rsidRPr="00307E48">
        <w:t xml:space="preserve">, </w:t>
      </w:r>
      <w:proofErr w:type="spellStart"/>
      <w:r w:rsidRPr="00307E48">
        <w:t>Common</w:t>
      </w:r>
      <w:proofErr w:type="spellEnd"/>
      <w:r w:rsidRPr="00307E48">
        <w:t xml:space="preserve"> </w:t>
      </w:r>
      <w:proofErr w:type="spellStart"/>
      <w:r w:rsidRPr="00307E48">
        <w:t>currencies</w:t>
      </w:r>
      <w:proofErr w:type="spellEnd"/>
      <w:r w:rsidRPr="00307E48">
        <w:t xml:space="preserve">, International </w:t>
      </w:r>
      <w:proofErr w:type="spellStart"/>
      <w:r w:rsidRPr="00307E48">
        <w:t>clearing</w:t>
      </w:r>
      <w:proofErr w:type="spellEnd"/>
      <w:r w:rsidRPr="00307E48">
        <w:t xml:space="preserve"> </w:t>
      </w:r>
      <w:proofErr w:type="spellStart"/>
      <w:r w:rsidRPr="00307E48">
        <w:t>systems</w:t>
      </w:r>
      <w:proofErr w:type="spellEnd"/>
      <w:r w:rsidRPr="00307E48">
        <w:t xml:space="preserve">, </w:t>
      </w:r>
      <w:proofErr w:type="spellStart"/>
      <w:r w:rsidRPr="00307E48">
        <w:t>Purchasing</w:t>
      </w:r>
      <w:proofErr w:type="spellEnd"/>
      <w:r w:rsidRPr="00307E48">
        <w:t xml:space="preserve"> </w:t>
      </w:r>
      <w:proofErr w:type="spellStart"/>
      <w:r w:rsidRPr="00307E48">
        <w:t>power</w:t>
      </w:r>
      <w:proofErr w:type="spellEnd"/>
      <w:r w:rsidRPr="00307E48">
        <w:t xml:space="preserve"> </w:t>
      </w:r>
      <w:proofErr w:type="spellStart"/>
      <w:r w:rsidRPr="00307E48">
        <w:t>parity</w:t>
      </w:r>
      <w:proofErr w:type="spellEnd"/>
      <w:r w:rsidRPr="00307E48">
        <w:t xml:space="preserve">, </w:t>
      </w:r>
      <w:proofErr w:type="spellStart"/>
      <w:r w:rsidRPr="00307E48">
        <w:t>Foreign</w:t>
      </w:r>
      <w:proofErr w:type="spellEnd"/>
      <w:r w:rsidRPr="00307E48">
        <w:t xml:space="preserve"> </w:t>
      </w:r>
      <w:proofErr w:type="spellStart"/>
      <w:r w:rsidRPr="00307E48">
        <w:t>currency</w:t>
      </w:r>
      <w:proofErr w:type="spellEnd"/>
      <w:r w:rsidRPr="00307E48">
        <w:t xml:space="preserve"> </w:t>
      </w:r>
      <w:proofErr w:type="spellStart"/>
      <w:r w:rsidRPr="00307E48">
        <w:t>futures</w:t>
      </w:r>
      <w:proofErr w:type="spellEnd"/>
      <w:r w:rsidRPr="00307E48">
        <w:t xml:space="preserve"> versus </w:t>
      </w:r>
      <w:proofErr w:type="spellStart"/>
      <w:r w:rsidRPr="00307E48">
        <w:t>forward</w:t>
      </w:r>
      <w:proofErr w:type="spellEnd"/>
      <w:r w:rsidRPr="00307E48">
        <w:t xml:space="preserve"> </w:t>
      </w:r>
      <w:proofErr w:type="spellStart"/>
      <w:r w:rsidRPr="00307E48">
        <w:t>contracts</w:t>
      </w:r>
      <w:proofErr w:type="spellEnd"/>
      <w:r w:rsidRPr="00307E48">
        <w:t xml:space="preserve">, </w:t>
      </w:r>
      <w:proofErr w:type="spellStart"/>
      <w:r w:rsidRPr="00307E48">
        <w:t>Forwards</w:t>
      </w:r>
      <w:proofErr w:type="spellEnd"/>
      <w:r w:rsidRPr="00307E48">
        <w:t xml:space="preserve"> and </w:t>
      </w:r>
      <w:proofErr w:type="spellStart"/>
      <w:r w:rsidRPr="00307E48">
        <w:t>futures</w:t>
      </w:r>
      <w:proofErr w:type="spellEnd"/>
      <w:r w:rsidRPr="00307E48">
        <w:t xml:space="preserve"> </w:t>
      </w:r>
      <w:proofErr w:type="spellStart"/>
      <w:r w:rsidRPr="00307E48">
        <w:t>in</w:t>
      </w:r>
      <w:proofErr w:type="spellEnd"/>
      <w:r w:rsidRPr="00307E48">
        <w:t xml:space="preserve"> </w:t>
      </w:r>
      <w:proofErr w:type="spellStart"/>
      <w:r w:rsidRPr="00307E48">
        <w:t>commodities</w:t>
      </w:r>
      <w:proofErr w:type="spellEnd"/>
      <w:r w:rsidRPr="00307E48">
        <w:t xml:space="preserve">, </w:t>
      </w:r>
      <w:proofErr w:type="spellStart"/>
      <w:r w:rsidRPr="00307E48">
        <w:t>Speculative</w:t>
      </w:r>
      <w:proofErr w:type="spellEnd"/>
      <w:r w:rsidRPr="00307E48">
        <w:t xml:space="preserve"> </w:t>
      </w:r>
      <w:proofErr w:type="spellStart"/>
      <w:r w:rsidRPr="00307E48">
        <w:t>positions</w:t>
      </w:r>
      <w:proofErr w:type="spellEnd"/>
      <w:r w:rsidRPr="00307E48">
        <w:t xml:space="preserve"> </w:t>
      </w:r>
      <w:proofErr w:type="spellStart"/>
      <w:r w:rsidRPr="00307E48">
        <w:t>in</w:t>
      </w:r>
      <w:proofErr w:type="spellEnd"/>
      <w:r w:rsidRPr="00307E48">
        <w:t xml:space="preserve"> </w:t>
      </w:r>
      <w:proofErr w:type="spellStart"/>
      <w:r w:rsidRPr="00307E48">
        <w:t>forward</w:t>
      </w:r>
      <w:proofErr w:type="spellEnd"/>
      <w:r w:rsidRPr="00307E48">
        <w:t xml:space="preserve"> </w:t>
      </w:r>
      <w:proofErr w:type="spellStart"/>
      <w:r w:rsidRPr="00307E48">
        <w:t>contracts</w:t>
      </w:r>
      <w:proofErr w:type="spellEnd"/>
      <w:r w:rsidRPr="00307E48">
        <w:t xml:space="preserve">, </w:t>
      </w:r>
      <w:proofErr w:type="spellStart"/>
      <w:r w:rsidRPr="00307E48">
        <w:t>Arbitrage</w:t>
      </w:r>
      <w:proofErr w:type="spellEnd"/>
      <w:r w:rsidRPr="00307E48">
        <w:t xml:space="preserve"> and the </w:t>
      </w:r>
      <w:proofErr w:type="spellStart"/>
      <w:r w:rsidRPr="00307E48">
        <w:t>determination</w:t>
      </w:r>
      <w:proofErr w:type="spellEnd"/>
      <w:r w:rsidRPr="00307E48">
        <w:t xml:space="preserve"> of spot and </w:t>
      </w:r>
      <w:proofErr w:type="spellStart"/>
      <w:r w:rsidRPr="00307E48">
        <w:t>future</w:t>
      </w:r>
      <w:proofErr w:type="spellEnd"/>
      <w:r w:rsidRPr="00307E48">
        <w:t xml:space="preserve"> </w:t>
      </w:r>
      <w:proofErr w:type="spellStart"/>
      <w:r w:rsidRPr="00307E48">
        <w:t>rates</w:t>
      </w:r>
      <w:proofErr w:type="spellEnd"/>
      <w:r w:rsidRPr="00307E48">
        <w:t xml:space="preserve">, Exchange </w:t>
      </w:r>
      <w:proofErr w:type="spellStart"/>
      <w:r w:rsidRPr="00307E48">
        <w:t>rate</w:t>
      </w:r>
      <w:proofErr w:type="spellEnd"/>
      <w:r w:rsidRPr="00307E48">
        <w:t xml:space="preserve"> </w:t>
      </w:r>
      <w:proofErr w:type="spellStart"/>
      <w:r w:rsidRPr="00307E48">
        <w:t>forecasting</w:t>
      </w:r>
      <w:proofErr w:type="spellEnd"/>
      <w:r w:rsidRPr="00307E48">
        <w:t xml:space="preserve">, </w:t>
      </w:r>
      <w:proofErr w:type="spellStart"/>
      <w:r w:rsidRPr="00307E48">
        <w:t>Foreign</w:t>
      </w:r>
      <w:proofErr w:type="spellEnd"/>
      <w:r w:rsidRPr="00307E48">
        <w:t xml:space="preserve"> </w:t>
      </w:r>
      <w:proofErr w:type="spellStart"/>
      <w:r w:rsidRPr="00307E48">
        <w:t>currency</w:t>
      </w:r>
      <w:proofErr w:type="spellEnd"/>
      <w:r w:rsidRPr="00307E48">
        <w:t xml:space="preserve"> </w:t>
      </w:r>
      <w:proofErr w:type="spellStart"/>
      <w:r w:rsidRPr="00307E48">
        <w:t>swaps</w:t>
      </w:r>
      <w:proofErr w:type="spellEnd"/>
      <w:r w:rsidRPr="00307E48">
        <w:t xml:space="preserve">, </w:t>
      </w:r>
      <w:proofErr w:type="spellStart"/>
      <w:r w:rsidRPr="00307E48">
        <w:t>Foreign</w:t>
      </w:r>
      <w:proofErr w:type="spellEnd"/>
      <w:r w:rsidRPr="00307E48">
        <w:t xml:space="preserve"> </w:t>
      </w:r>
      <w:proofErr w:type="spellStart"/>
      <w:r w:rsidRPr="00307E48">
        <w:t>currency</w:t>
      </w:r>
      <w:proofErr w:type="spellEnd"/>
      <w:r w:rsidRPr="00307E48">
        <w:t xml:space="preserve"> </w:t>
      </w:r>
      <w:proofErr w:type="spellStart"/>
      <w:r w:rsidRPr="00307E48">
        <w:t>options</w:t>
      </w:r>
      <w:proofErr w:type="spellEnd"/>
      <w:r w:rsidRPr="00307E48">
        <w:t xml:space="preserve">. </w:t>
      </w:r>
    </w:p>
    <w:p w:rsidR="00F15EEA" w:rsidRPr="00307E48" w:rsidRDefault="00F15EEA" w:rsidP="000D2F43">
      <w:pPr>
        <w:pStyle w:val="Default"/>
        <w:jc w:val="both"/>
      </w:pPr>
    </w:p>
    <w:p w:rsidR="00F15EEA" w:rsidRPr="00307E48" w:rsidRDefault="00F15EEA" w:rsidP="0065580D">
      <w:pPr>
        <w:pStyle w:val="Default"/>
        <w:numPr>
          <w:ilvl w:val="0"/>
          <w:numId w:val="8"/>
        </w:numPr>
        <w:jc w:val="both"/>
      </w:pPr>
      <w:proofErr w:type="spellStart"/>
      <w:r w:rsidRPr="00307E48">
        <w:t>Techniques</w:t>
      </w:r>
      <w:proofErr w:type="spellEnd"/>
      <w:r w:rsidRPr="00307E48">
        <w:t xml:space="preserve"> </w:t>
      </w:r>
      <w:proofErr w:type="spellStart"/>
      <w:r w:rsidRPr="00307E48">
        <w:t>for</w:t>
      </w:r>
      <w:proofErr w:type="spellEnd"/>
      <w:r w:rsidRPr="00307E48">
        <w:t xml:space="preserve"> </w:t>
      </w:r>
      <w:proofErr w:type="spellStart"/>
      <w:r w:rsidRPr="00307E48">
        <w:t>dealing</w:t>
      </w:r>
      <w:proofErr w:type="spellEnd"/>
      <w:r w:rsidRPr="00307E48">
        <w:t xml:space="preserve"> </w:t>
      </w:r>
      <w:proofErr w:type="spellStart"/>
      <w:r w:rsidRPr="00307E48">
        <w:t>with</w:t>
      </w:r>
      <w:proofErr w:type="spellEnd"/>
      <w:r w:rsidRPr="00307E48">
        <w:t xml:space="preserve"> </w:t>
      </w:r>
      <w:proofErr w:type="spellStart"/>
      <w:r w:rsidRPr="00307E48">
        <w:t>global</w:t>
      </w:r>
      <w:proofErr w:type="spellEnd"/>
      <w:r w:rsidRPr="00307E48">
        <w:t xml:space="preserve"> </w:t>
      </w:r>
      <w:proofErr w:type="spellStart"/>
      <w:r w:rsidRPr="00307E48">
        <w:t>exchange</w:t>
      </w:r>
      <w:proofErr w:type="spellEnd"/>
      <w:r w:rsidRPr="00307E48">
        <w:t xml:space="preserve"> </w:t>
      </w:r>
      <w:proofErr w:type="spellStart"/>
      <w:r w:rsidRPr="00307E48">
        <w:t>rate</w:t>
      </w:r>
      <w:proofErr w:type="spellEnd"/>
      <w:r w:rsidRPr="00307E48">
        <w:t xml:space="preserve"> and interest </w:t>
      </w:r>
      <w:proofErr w:type="spellStart"/>
      <w:r w:rsidRPr="00307E48">
        <w:t>rate</w:t>
      </w:r>
      <w:proofErr w:type="spellEnd"/>
      <w:r w:rsidRPr="00307E48">
        <w:t xml:space="preserve"> </w:t>
      </w:r>
      <w:proofErr w:type="spellStart"/>
      <w:r w:rsidRPr="00307E48">
        <w:t>risks</w:t>
      </w:r>
      <w:proofErr w:type="spellEnd"/>
      <w:r w:rsidRPr="00307E48">
        <w:t xml:space="preserve">: </w:t>
      </w:r>
      <w:proofErr w:type="spellStart"/>
      <w:r w:rsidRPr="00307E48">
        <w:t>Internal</w:t>
      </w:r>
      <w:proofErr w:type="spellEnd"/>
      <w:r w:rsidRPr="00307E48">
        <w:t xml:space="preserve"> and </w:t>
      </w:r>
      <w:proofErr w:type="spellStart"/>
      <w:r w:rsidRPr="00307E48">
        <w:t>external</w:t>
      </w:r>
      <w:proofErr w:type="spellEnd"/>
      <w:r w:rsidRPr="00307E48">
        <w:t xml:space="preserve"> </w:t>
      </w:r>
      <w:proofErr w:type="spellStart"/>
      <w:r w:rsidRPr="00307E48">
        <w:t>hedging</w:t>
      </w:r>
      <w:proofErr w:type="spellEnd"/>
      <w:r w:rsidRPr="00307E48">
        <w:t xml:space="preserve"> </w:t>
      </w:r>
      <w:proofErr w:type="spellStart"/>
      <w:r w:rsidRPr="00307E48">
        <w:t>techniques</w:t>
      </w:r>
      <w:proofErr w:type="spellEnd"/>
      <w:r w:rsidRPr="00307E48">
        <w:t xml:space="preserve">, </w:t>
      </w:r>
      <w:proofErr w:type="spellStart"/>
      <w:r w:rsidRPr="00307E48">
        <w:t>Hedging</w:t>
      </w:r>
      <w:proofErr w:type="spellEnd"/>
      <w:r w:rsidRPr="00307E48">
        <w:t xml:space="preserve"> </w:t>
      </w:r>
      <w:r w:rsidRPr="00307E48">
        <w:rPr>
          <w:i/>
          <w:iCs/>
        </w:rPr>
        <w:t xml:space="preserve">FOREX </w:t>
      </w:r>
      <w:proofErr w:type="spellStart"/>
      <w:r w:rsidRPr="00307E48">
        <w:t>transactions</w:t>
      </w:r>
      <w:proofErr w:type="spellEnd"/>
      <w:r w:rsidRPr="00307E48">
        <w:t xml:space="preserve"> </w:t>
      </w:r>
      <w:proofErr w:type="spellStart"/>
      <w:r w:rsidRPr="00307E48">
        <w:t>exposure</w:t>
      </w:r>
      <w:proofErr w:type="spellEnd"/>
      <w:r w:rsidRPr="00307E48">
        <w:t xml:space="preserve">, </w:t>
      </w:r>
      <w:proofErr w:type="spellStart"/>
      <w:r w:rsidRPr="00307E48">
        <w:t>operating</w:t>
      </w:r>
      <w:proofErr w:type="spellEnd"/>
      <w:r w:rsidRPr="00307E48">
        <w:t xml:space="preserve"> </w:t>
      </w:r>
      <w:proofErr w:type="spellStart"/>
      <w:r w:rsidRPr="00307E48">
        <w:t>exposure</w:t>
      </w:r>
      <w:proofErr w:type="spellEnd"/>
      <w:r w:rsidRPr="00307E48">
        <w:t xml:space="preserve"> and </w:t>
      </w:r>
      <w:proofErr w:type="spellStart"/>
      <w:r w:rsidRPr="00307E48">
        <w:t>its</w:t>
      </w:r>
      <w:proofErr w:type="spellEnd"/>
      <w:r w:rsidRPr="00307E48">
        <w:t xml:space="preserve"> management, </w:t>
      </w:r>
      <w:proofErr w:type="spellStart"/>
      <w:r w:rsidRPr="00307E48">
        <w:t>Difficulties</w:t>
      </w:r>
      <w:proofErr w:type="spellEnd"/>
      <w:r w:rsidRPr="00307E48">
        <w:t xml:space="preserve"> </w:t>
      </w:r>
      <w:proofErr w:type="spellStart"/>
      <w:r w:rsidRPr="00307E48">
        <w:t>in</w:t>
      </w:r>
      <w:proofErr w:type="spellEnd"/>
      <w:r w:rsidRPr="00307E48">
        <w:t xml:space="preserve"> </w:t>
      </w:r>
      <w:proofErr w:type="spellStart"/>
      <w:r w:rsidRPr="00307E48">
        <w:t>choosing</w:t>
      </w:r>
      <w:proofErr w:type="spellEnd"/>
      <w:r w:rsidRPr="00307E48">
        <w:t xml:space="preserve"> </w:t>
      </w:r>
      <w:proofErr w:type="spellStart"/>
      <w:r w:rsidRPr="00307E48">
        <w:t>between</w:t>
      </w:r>
      <w:proofErr w:type="spellEnd"/>
      <w:r w:rsidRPr="00307E48">
        <w:t xml:space="preserve"> fixed and </w:t>
      </w:r>
      <w:proofErr w:type="spellStart"/>
      <w:r w:rsidRPr="00307E48">
        <w:t>floating</w:t>
      </w:r>
      <w:proofErr w:type="spellEnd"/>
      <w:r w:rsidRPr="00307E48">
        <w:t xml:space="preserve"> </w:t>
      </w:r>
      <w:proofErr w:type="spellStart"/>
      <w:r w:rsidRPr="00307E48">
        <w:t>rates</w:t>
      </w:r>
      <w:proofErr w:type="spellEnd"/>
      <w:r w:rsidRPr="00307E48">
        <w:t xml:space="preserve"> of interest, Interest </w:t>
      </w:r>
      <w:proofErr w:type="spellStart"/>
      <w:r w:rsidRPr="00307E48">
        <w:t>yield</w:t>
      </w:r>
      <w:proofErr w:type="spellEnd"/>
      <w:r w:rsidRPr="00307E48">
        <w:t xml:space="preserve"> </w:t>
      </w:r>
      <w:proofErr w:type="spellStart"/>
      <w:r w:rsidRPr="00307E48">
        <w:t>curve</w:t>
      </w:r>
      <w:proofErr w:type="spellEnd"/>
      <w:r w:rsidRPr="00307E48">
        <w:t xml:space="preserve"> and </w:t>
      </w:r>
      <w:proofErr w:type="spellStart"/>
      <w:r w:rsidRPr="00307E48">
        <w:t>its</w:t>
      </w:r>
      <w:proofErr w:type="spellEnd"/>
      <w:r w:rsidRPr="00307E48">
        <w:t xml:space="preserve"> </w:t>
      </w:r>
      <w:proofErr w:type="spellStart"/>
      <w:r w:rsidRPr="00307E48">
        <w:t>role</w:t>
      </w:r>
      <w:proofErr w:type="spellEnd"/>
      <w:r w:rsidRPr="00307E48">
        <w:t xml:space="preserve"> </w:t>
      </w:r>
      <w:proofErr w:type="spellStart"/>
      <w:r w:rsidRPr="00307E48">
        <w:t>in</w:t>
      </w:r>
      <w:proofErr w:type="spellEnd"/>
      <w:r w:rsidRPr="00307E48">
        <w:t xml:space="preserve"> interest </w:t>
      </w:r>
      <w:proofErr w:type="spellStart"/>
      <w:r w:rsidRPr="00307E48">
        <w:t>rate</w:t>
      </w:r>
      <w:proofErr w:type="spellEnd"/>
      <w:r w:rsidRPr="00307E48">
        <w:t xml:space="preserve"> </w:t>
      </w:r>
      <w:proofErr w:type="spellStart"/>
      <w:r w:rsidRPr="00307E48">
        <w:t>exposure</w:t>
      </w:r>
      <w:proofErr w:type="spellEnd"/>
      <w:r w:rsidRPr="00307E48">
        <w:t xml:space="preserve"> management, </w:t>
      </w:r>
      <w:proofErr w:type="spellStart"/>
      <w:r w:rsidRPr="00307E48">
        <w:t>Potential</w:t>
      </w:r>
      <w:proofErr w:type="spellEnd"/>
      <w:r w:rsidRPr="00307E48">
        <w:t xml:space="preserve"> </w:t>
      </w:r>
      <w:proofErr w:type="spellStart"/>
      <w:r w:rsidRPr="00307E48">
        <w:t>exchange</w:t>
      </w:r>
      <w:proofErr w:type="spellEnd"/>
      <w:r w:rsidRPr="00307E48">
        <w:t xml:space="preserve"> </w:t>
      </w:r>
      <w:proofErr w:type="spellStart"/>
      <w:r w:rsidRPr="00307E48">
        <w:t>rate</w:t>
      </w:r>
      <w:proofErr w:type="spellEnd"/>
      <w:r w:rsidRPr="00307E48">
        <w:t xml:space="preserve"> </w:t>
      </w:r>
      <w:proofErr w:type="spellStart"/>
      <w:r w:rsidRPr="00307E48">
        <w:t>risk</w:t>
      </w:r>
      <w:proofErr w:type="spellEnd"/>
      <w:r w:rsidRPr="00307E48">
        <w:t xml:space="preserve"> – </w:t>
      </w:r>
      <w:proofErr w:type="spellStart"/>
      <w:r w:rsidRPr="00307E48">
        <w:t>scenario</w:t>
      </w:r>
      <w:proofErr w:type="spellEnd"/>
      <w:r w:rsidRPr="00307E48">
        <w:t xml:space="preserve"> </w:t>
      </w:r>
      <w:proofErr w:type="spellStart"/>
      <w:r w:rsidRPr="00307E48">
        <w:t>analysis</w:t>
      </w:r>
      <w:proofErr w:type="spellEnd"/>
      <w:r w:rsidRPr="00307E48">
        <w:t xml:space="preserve">. </w:t>
      </w:r>
    </w:p>
    <w:p w:rsidR="00F15EEA" w:rsidRPr="00307E48" w:rsidRDefault="00F15EEA" w:rsidP="000D2F43">
      <w:pPr>
        <w:pStyle w:val="Default"/>
        <w:jc w:val="both"/>
      </w:pPr>
    </w:p>
    <w:p w:rsidR="00F15EEA" w:rsidRPr="00307E48" w:rsidRDefault="00F15EEA" w:rsidP="000D2F43">
      <w:pPr>
        <w:pStyle w:val="Default"/>
        <w:spacing w:after="286"/>
        <w:jc w:val="both"/>
      </w:pPr>
      <w:r w:rsidRPr="00307E48">
        <w:rPr>
          <w:b/>
          <w:bCs/>
        </w:rPr>
        <w:t xml:space="preserve">3. </w:t>
      </w:r>
      <w:proofErr w:type="spellStart"/>
      <w:r w:rsidRPr="00307E48">
        <w:rPr>
          <w:b/>
          <w:bCs/>
        </w:rPr>
        <w:t>Understand</w:t>
      </w:r>
      <w:proofErr w:type="spellEnd"/>
      <w:r w:rsidRPr="00307E48">
        <w:rPr>
          <w:b/>
          <w:bCs/>
        </w:rPr>
        <w:t xml:space="preserve"> </w:t>
      </w:r>
      <w:proofErr w:type="spellStart"/>
      <w:r w:rsidRPr="00307E48">
        <w:rPr>
          <w:b/>
          <w:bCs/>
        </w:rPr>
        <w:t>capital</w:t>
      </w:r>
      <w:proofErr w:type="spellEnd"/>
      <w:r w:rsidRPr="00307E48">
        <w:rPr>
          <w:b/>
          <w:bCs/>
        </w:rPr>
        <w:t xml:space="preserve"> </w:t>
      </w:r>
      <w:proofErr w:type="spellStart"/>
      <w:r w:rsidRPr="00307E48">
        <w:rPr>
          <w:b/>
          <w:bCs/>
        </w:rPr>
        <w:t>requirements</w:t>
      </w:r>
      <w:proofErr w:type="spellEnd"/>
      <w:r w:rsidRPr="00307E48">
        <w:rPr>
          <w:b/>
          <w:bCs/>
        </w:rPr>
        <w:t xml:space="preserve"> and </w:t>
      </w:r>
      <w:proofErr w:type="spellStart"/>
      <w:r w:rsidRPr="00307E48">
        <w:rPr>
          <w:b/>
          <w:bCs/>
        </w:rPr>
        <w:t>working</w:t>
      </w:r>
      <w:proofErr w:type="spellEnd"/>
      <w:r w:rsidRPr="00307E48">
        <w:rPr>
          <w:b/>
          <w:bCs/>
        </w:rPr>
        <w:t xml:space="preserve"> </w:t>
      </w:r>
      <w:proofErr w:type="spellStart"/>
      <w:r w:rsidRPr="00307E48">
        <w:rPr>
          <w:b/>
          <w:bCs/>
        </w:rPr>
        <w:t>capital</w:t>
      </w:r>
      <w:proofErr w:type="spellEnd"/>
      <w:r w:rsidRPr="00307E48">
        <w:rPr>
          <w:b/>
          <w:bCs/>
        </w:rPr>
        <w:t xml:space="preserve"> management </w:t>
      </w:r>
      <w:proofErr w:type="spellStart"/>
      <w:r w:rsidRPr="00307E48">
        <w:rPr>
          <w:b/>
          <w:bCs/>
        </w:rPr>
        <w:t>in</w:t>
      </w:r>
      <w:proofErr w:type="spellEnd"/>
      <w:r w:rsidRPr="00307E48">
        <w:rPr>
          <w:b/>
          <w:bCs/>
        </w:rPr>
        <w:t xml:space="preserve"> an </w:t>
      </w:r>
      <w:proofErr w:type="spellStart"/>
      <w:r w:rsidRPr="00307E48">
        <w:rPr>
          <w:b/>
          <w:bCs/>
        </w:rPr>
        <w:t>international</w:t>
      </w:r>
      <w:proofErr w:type="spellEnd"/>
      <w:r w:rsidRPr="00307E48">
        <w:rPr>
          <w:b/>
          <w:bCs/>
        </w:rPr>
        <w:t xml:space="preserve"> </w:t>
      </w:r>
      <w:proofErr w:type="spellStart"/>
      <w:r w:rsidRPr="00307E48">
        <w:rPr>
          <w:b/>
          <w:bCs/>
        </w:rPr>
        <w:t>context</w:t>
      </w:r>
      <w:proofErr w:type="spellEnd"/>
      <w:r w:rsidRPr="00307E48">
        <w:rPr>
          <w:b/>
          <w:bCs/>
        </w:rPr>
        <w:t xml:space="preserve"> </w:t>
      </w:r>
    </w:p>
    <w:p w:rsidR="00F15EEA" w:rsidRPr="00307E48" w:rsidRDefault="00F15EEA" w:rsidP="000D2F43">
      <w:pPr>
        <w:pStyle w:val="Default"/>
        <w:ind w:firstLine="708"/>
        <w:jc w:val="both"/>
        <w:rPr>
          <w:color w:val="auto"/>
        </w:rPr>
      </w:pPr>
      <w:proofErr w:type="spellStart"/>
      <w:r w:rsidRPr="00307E48">
        <w:t>Role</w:t>
      </w:r>
      <w:proofErr w:type="spellEnd"/>
      <w:r w:rsidRPr="00307E48">
        <w:t xml:space="preserve"> of </w:t>
      </w:r>
      <w:proofErr w:type="spellStart"/>
      <w:r w:rsidRPr="00307E48">
        <w:t>multinationals</w:t>
      </w:r>
      <w:proofErr w:type="spellEnd"/>
      <w:r w:rsidRPr="00307E48">
        <w:t xml:space="preserve"> </w:t>
      </w:r>
      <w:proofErr w:type="spellStart"/>
      <w:r w:rsidRPr="00307E48">
        <w:t>within</w:t>
      </w:r>
      <w:proofErr w:type="spellEnd"/>
      <w:r w:rsidRPr="00307E48">
        <w:t xml:space="preserve"> the </w:t>
      </w:r>
      <w:proofErr w:type="spellStart"/>
      <w:r w:rsidRPr="00307E48">
        <w:t>international</w:t>
      </w:r>
      <w:proofErr w:type="spellEnd"/>
      <w:r w:rsidRPr="00307E48">
        <w:t xml:space="preserve"> business and </w:t>
      </w:r>
      <w:proofErr w:type="spellStart"/>
      <w:r w:rsidRPr="00307E48">
        <w:t>financial</w:t>
      </w:r>
      <w:proofErr w:type="spellEnd"/>
      <w:r w:rsidRPr="00307E48">
        <w:t xml:space="preserve"> </w:t>
      </w:r>
      <w:proofErr w:type="spellStart"/>
      <w:r w:rsidRPr="00307E48">
        <w:t>environment</w:t>
      </w:r>
      <w:proofErr w:type="spellEnd"/>
      <w:r w:rsidRPr="00307E48">
        <w:t xml:space="preserve">; </w:t>
      </w:r>
      <w:proofErr w:type="spellStart"/>
      <w:r w:rsidRPr="00307E48">
        <w:t>Types</w:t>
      </w:r>
      <w:proofErr w:type="spellEnd"/>
      <w:r w:rsidRPr="00307E48">
        <w:t xml:space="preserve"> and </w:t>
      </w:r>
      <w:proofErr w:type="spellStart"/>
      <w:r w:rsidRPr="00307E48">
        <w:t>objectives</w:t>
      </w:r>
      <w:proofErr w:type="spellEnd"/>
      <w:r w:rsidRPr="00307E48">
        <w:t xml:space="preserve"> of </w:t>
      </w:r>
      <w:proofErr w:type="spellStart"/>
      <w:r w:rsidRPr="00307E48">
        <w:t>multinationals</w:t>
      </w:r>
      <w:proofErr w:type="spellEnd"/>
      <w:r w:rsidRPr="00307E48">
        <w:t xml:space="preserve">, </w:t>
      </w:r>
      <w:proofErr w:type="spellStart"/>
      <w:r w:rsidRPr="00307E48">
        <w:t>Constraints</w:t>
      </w:r>
      <w:proofErr w:type="spellEnd"/>
      <w:r w:rsidRPr="00307E48">
        <w:t xml:space="preserve"> – </w:t>
      </w:r>
      <w:proofErr w:type="spellStart"/>
      <w:r w:rsidRPr="00307E48">
        <w:t>environmental</w:t>
      </w:r>
      <w:proofErr w:type="spellEnd"/>
      <w:r w:rsidRPr="00307E48">
        <w:t xml:space="preserve">, </w:t>
      </w:r>
      <w:proofErr w:type="spellStart"/>
      <w:r w:rsidRPr="00307E48">
        <w:t>regulatory</w:t>
      </w:r>
      <w:proofErr w:type="spellEnd"/>
      <w:r w:rsidRPr="00307E48">
        <w:t xml:space="preserve"> and </w:t>
      </w:r>
      <w:proofErr w:type="spellStart"/>
      <w:r w:rsidRPr="00307E48">
        <w:t>ethical</w:t>
      </w:r>
      <w:proofErr w:type="spellEnd"/>
      <w:r w:rsidRPr="00307E48">
        <w:t xml:space="preserve">, </w:t>
      </w:r>
      <w:proofErr w:type="spellStart"/>
      <w:r w:rsidRPr="00307E48">
        <w:t>Benefits</w:t>
      </w:r>
      <w:proofErr w:type="spellEnd"/>
      <w:r w:rsidRPr="00307E48">
        <w:t xml:space="preserve"> </w:t>
      </w:r>
      <w:proofErr w:type="spellStart"/>
      <w:r w:rsidRPr="00307E48">
        <w:rPr>
          <w:color w:val="auto"/>
        </w:rPr>
        <w:t>gained</w:t>
      </w:r>
      <w:proofErr w:type="spellEnd"/>
      <w:r w:rsidRPr="00307E48">
        <w:rPr>
          <w:color w:val="auto"/>
        </w:rPr>
        <w:t xml:space="preserve"> – </w:t>
      </w:r>
      <w:proofErr w:type="spellStart"/>
      <w:r w:rsidRPr="00307E48">
        <w:rPr>
          <w:color w:val="auto"/>
        </w:rPr>
        <w:t>economies</w:t>
      </w:r>
      <w:proofErr w:type="spellEnd"/>
      <w:r w:rsidRPr="00307E48">
        <w:rPr>
          <w:color w:val="auto"/>
        </w:rPr>
        <w:t xml:space="preserve"> of </w:t>
      </w:r>
      <w:proofErr w:type="spellStart"/>
      <w:r w:rsidRPr="00307E48">
        <w:rPr>
          <w:color w:val="auto"/>
        </w:rPr>
        <w:t>scale</w:t>
      </w:r>
      <w:proofErr w:type="spellEnd"/>
      <w:r w:rsidRPr="00307E48">
        <w:rPr>
          <w:color w:val="auto"/>
        </w:rPr>
        <w:t xml:space="preserve">, </w:t>
      </w:r>
      <w:proofErr w:type="spellStart"/>
      <w:r w:rsidRPr="00307E48">
        <w:rPr>
          <w:color w:val="auto"/>
        </w:rPr>
        <w:t>sources</w:t>
      </w:r>
      <w:proofErr w:type="spellEnd"/>
      <w:r w:rsidRPr="00307E48">
        <w:rPr>
          <w:color w:val="auto"/>
        </w:rPr>
        <w:t xml:space="preserve"> of </w:t>
      </w:r>
      <w:proofErr w:type="spellStart"/>
      <w:r w:rsidRPr="00307E48">
        <w:rPr>
          <w:color w:val="auto"/>
        </w:rPr>
        <w:t>lower</w:t>
      </w:r>
      <w:proofErr w:type="spellEnd"/>
      <w:r w:rsidRPr="00307E48">
        <w:rPr>
          <w:color w:val="auto"/>
        </w:rPr>
        <w:t xml:space="preserve"> </w:t>
      </w:r>
      <w:proofErr w:type="spellStart"/>
      <w:r w:rsidRPr="00307E48">
        <w:rPr>
          <w:color w:val="auto"/>
        </w:rPr>
        <w:t>production</w:t>
      </w:r>
      <w:proofErr w:type="spellEnd"/>
      <w:r w:rsidRPr="00307E48">
        <w:rPr>
          <w:color w:val="auto"/>
        </w:rPr>
        <w:t xml:space="preserve"> </w:t>
      </w:r>
      <w:proofErr w:type="spellStart"/>
      <w:r w:rsidRPr="00307E48">
        <w:rPr>
          <w:color w:val="auto"/>
        </w:rPr>
        <w:t>costs</w:t>
      </w:r>
      <w:proofErr w:type="spellEnd"/>
      <w:r w:rsidRPr="00307E48">
        <w:rPr>
          <w:color w:val="auto"/>
        </w:rPr>
        <w:t xml:space="preserve">, market </w:t>
      </w:r>
      <w:proofErr w:type="spellStart"/>
      <w:r w:rsidRPr="00307E48">
        <w:rPr>
          <w:color w:val="auto"/>
        </w:rPr>
        <w:t>share</w:t>
      </w:r>
      <w:proofErr w:type="spellEnd"/>
      <w:r w:rsidRPr="00307E48">
        <w:rPr>
          <w:color w:val="auto"/>
        </w:rPr>
        <w:t xml:space="preserve">, </w:t>
      </w:r>
      <w:proofErr w:type="spellStart"/>
      <w:r w:rsidRPr="00307E48">
        <w:rPr>
          <w:color w:val="auto"/>
        </w:rPr>
        <w:t>diversification</w:t>
      </w:r>
      <w:proofErr w:type="spellEnd"/>
      <w:r w:rsidRPr="00307E48">
        <w:rPr>
          <w:color w:val="auto"/>
        </w:rPr>
        <w:t xml:space="preserve">, </w:t>
      </w:r>
      <w:proofErr w:type="spellStart"/>
      <w:r w:rsidRPr="00307E48">
        <w:rPr>
          <w:color w:val="auto"/>
        </w:rPr>
        <w:t>new</w:t>
      </w:r>
      <w:proofErr w:type="spellEnd"/>
      <w:r w:rsidRPr="00307E48">
        <w:rPr>
          <w:color w:val="auto"/>
        </w:rPr>
        <w:t xml:space="preserve"> </w:t>
      </w:r>
      <w:proofErr w:type="spellStart"/>
      <w:r w:rsidRPr="00307E48">
        <w:rPr>
          <w:color w:val="auto"/>
        </w:rPr>
        <w:t>skills</w:t>
      </w:r>
      <w:proofErr w:type="spellEnd"/>
      <w:r w:rsidRPr="00307E48">
        <w:rPr>
          <w:color w:val="auto"/>
        </w:rPr>
        <w:t xml:space="preserve"> and </w:t>
      </w:r>
      <w:proofErr w:type="spellStart"/>
      <w:r w:rsidRPr="00307E48">
        <w:rPr>
          <w:color w:val="auto"/>
        </w:rPr>
        <w:t>experience</w:t>
      </w:r>
      <w:proofErr w:type="spellEnd"/>
      <w:r w:rsidRPr="00307E48">
        <w:rPr>
          <w:color w:val="auto"/>
        </w:rPr>
        <w:t xml:space="preserve">, </w:t>
      </w:r>
      <w:proofErr w:type="spellStart"/>
      <w:r w:rsidRPr="00307E48">
        <w:rPr>
          <w:color w:val="auto"/>
        </w:rPr>
        <w:t>Risk</w:t>
      </w:r>
      <w:proofErr w:type="spellEnd"/>
      <w:r w:rsidRPr="00307E48">
        <w:rPr>
          <w:color w:val="auto"/>
        </w:rPr>
        <w:t xml:space="preserve"> </w:t>
      </w:r>
      <w:proofErr w:type="spellStart"/>
      <w:r w:rsidRPr="00307E48">
        <w:rPr>
          <w:color w:val="auto"/>
        </w:rPr>
        <w:t>exposures</w:t>
      </w:r>
      <w:proofErr w:type="spellEnd"/>
      <w:r w:rsidRPr="00307E48">
        <w:rPr>
          <w:color w:val="auto"/>
        </w:rPr>
        <w:t xml:space="preserve"> – </w:t>
      </w:r>
      <w:proofErr w:type="spellStart"/>
      <w:r w:rsidRPr="00307E48">
        <w:rPr>
          <w:color w:val="auto"/>
        </w:rPr>
        <w:t>operational</w:t>
      </w:r>
      <w:proofErr w:type="spellEnd"/>
      <w:r w:rsidRPr="00307E48">
        <w:rPr>
          <w:color w:val="auto"/>
        </w:rPr>
        <w:t xml:space="preserve"> </w:t>
      </w:r>
      <w:proofErr w:type="spellStart"/>
      <w:r w:rsidRPr="00307E48">
        <w:rPr>
          <w:color w:val="auto"/>
        </w:rPr>
        <w:t>restrictions</w:t>
      </w:r>
      <w:proofErr w:type="spellEnd"/>
      <w:r w:rsidRPr="00307E48">
        <w:rPr>
          <w:color w:val="auto"/>
        </w:rPr>
        <w:t xml:space="preserve">, </w:t>
      </w:r>
      <w:proofErr w:type="spellStart"/>
      <w:r w:rsidRPr="00307E48">
        <w:rPr>
          <w:color w:val="auto"/>
        </w:rPr>
        <w:t>discriminatory</w:t>
      </w:r>
      <w:proofErr w:type="spellEnd"/>
      <w:r w:rsidRPr="00307E48">
        <w:rPr>
          <w:color w:val="auto"/>
        </w:rPr>
        <w:t xml:space="preserve"> </w:t>
      </w:r>
      <w:proofErr w:type="spellStart"/>
      <w:r w:rsidRPr="00307E48">
        <w:rPr>
          <w:color w:val="auto"/>
        </w:rPr>
        <w:t>practices</w:t>
      </w:r>
      <w:proofErr w:type="spellEnd"/>
      <w:r w:rsidRPr="00307E48">
        <w:rPr>
          <w:color w:val="auto"/>
        </w:rPr>
        <w:t xml:space="preserve">, </w:t>
      </w:r>
      <w:proofErr w:type="spellStart"/>
      <w:r w:rsidRPr="00307E48">
        <w:rPr>
          <w:color w:val="auto"/>
        </w:rPr>
        <w:t>loss</w:t>
      </w:r>
      <w:proofErr w:type="spellEnd"/>
      <w:r w:rsidRPr="00307E48">
        <w:rPr>
          <w:color w:val="auto"/>
        </w:rPr>
        <w:t xml:space="preserve"> of </w:t>
      </w:r>
      <w:proofErr w:type="spellStart"/>
      <w:r w:rsidRPr="00307E48">
        <w:rPr>
          <w:color w:val="auto"/>
        </w:rPr>
        <w:t>assets</w:t>
      </w:r>
      <w:proofErr w:type="spellEnd"/>
      <w:r w:rsidRPr="00307E48">
        <w:rPr>
          <w:color w:val="auto"/>
        </w:rPr>
        <w:t xml:space="preserve">, </w:t>
      </w:r>
      <w:proofErr w:type="spellStart"/>
      <w:r w:rsidRPr="00307E48">
        <w:rPr>
          <w:color w:val="auto"/>
        </w:rPr>
        <w:t>confiscation</w:t>
      </w:r>
      <w:proofErr w:type="spellEnd"/>
      <w:r w:rsidRPr="00307E48">
        <w:rPr>
          <w:color w:val="auto"/>
        </w:rPr>
        <w:t xml:space="preserve">, </w:t>
      </w:r>
      <w:proofErr w:type="spellStart"/>
      <w:r w:rsidRPr="00307E48">
        <w:rPr>
          <w:color w:val="auto"/>
        </w:rPr>
        <w:t>expropriation</w:t>
      </w:r>
      <w:proofErr w:type="spellEnd"/>
      <w:r w:rsidRPr="00307E48">
        <w:rPr>
          <w:color w:val="auto"/>
        </w:rPr>
        <w:t xml:space="preserve">, </w:t>
      </w:r>
      <w:proofErr w:type="spellStart"/>
      <w:r w:rsidRPr="00307E48">
        <w:rPr>
          <w:color w:val="auto"/>
        </w:rPr>
        <w:t>nationalisation</w:t>
      </w:r>
      <w:proofErr w:type="spellEnd"/>
      <w:r w:rsidRPr="00307E48">
        <w:rPr>
          <w:color w:val="auto"/>
        </w:rPr>
        <w:t xml:space="preserve">, trade </w:t>
      </w:r>
      <w:proofErr w:type="spellStart"/>
      <w:r w:rsidRPr="00307E48">
        <w:rPr>
          <w:color w:val="auto"/>
        </w:rPr>
        <w:t>related</w:t>
      </w:r>
      <w:proofErr w:type="spellEnd"/>
      <w:r w:rsidRPr="00307E48">
        <w:rPr>
          <w:color w:val="auto"/>
        </w:rPr>
        <w:t xml:space="preserve"> </w:t>
      </w:r>
      <w:proofErr w:type="spellStart"/>
      <w:r w:rsidRPr="00307E48">
        <w:rPr>
          <w:color w:val="auto"/>
        </w:rPr>
        <w:t>disputes</w:t>
      </w:r>
      <w:proofErr w:type="spellEnd"/>
      <w:r w:rsidRPr="00307E48">
        <w:rPr>
          <w:color w:val="auto"/>
        </w:rPr>
        <w:t xml:space="preserve">, </w:t>
      </w:r>
      <w:proofErr w:type="spellStart"/>
      <w:r w:rsidRPr="00307E48">
        <w:rPr>
          <w:color w:val="auto"/>
        </w:rPr>
        <w:t>corruption</w:t>
      </w:r>
      <w:proofErr w:type="spellEnd"/>
      <w:r w:rsidRPr="00307E48">
        <w:rPr>
          <w:color w:val="auto"/>
        </w:rPr>
        <w:t xml:space="preserve">, </w:t>
      </w:r>
      <w:proofErr w:type="spellStart"/>
      <w:r w:rsidRPr="00307E48">
        <w:rPr>
          <w:color w:val="auto"/>
        </w:rPr>
        <w:t>labour</w:t>
      </w:r>
      <w:proofErr w:type="spellEnd"/>
      <w:r w:rsidRPr="00307E48">
        <w:rPr>
          <w:color w:val="auto"/>
        </w:rPr>
        <w:t xml:space="preserve"> </w:t>
      </w:r>
      <w:proofErr w:type="spellStart"/>
      <w:r w:rsidRPr="00307E48">
        <w:rPr>
          <w:color w:val="auto"/>
        </w:rPr>
        <w:t>problems</w:t>
      </w:r>
      <w:proofErr w:type="spellEnd"/>
      <w:r w:rsidRPr="00307E48">
        <w:rPr>
          <w:color w:val="auto"/>
        </w:rPr>
        <w:t xml:space="preserve">. </w:t>
      </w:r>
    </w:p>
    <w:p w:rsidR="00F15EEA" w:rsidRPr="00307E48" w:rsidRDefault="00F15EEA" w:rsidP="000D2F43">
      <w:pPr>
        <w:pStyle w:val="Default"/>
        <w:jc w:val="both"/>
        <w:rPr>
          <w:color w:val="auto"/>
        </w:rPr>
      </w:pPr>
    </w:p>
    <w:p w:rsidR="00F15EEA" w:rsidRPr="00307E48" w:rsidRDefault="00F15EEA" w:rsidP="0065580D">
      <w:pPr>
        <w:pStyle w:val="Default"/>
        <w:numPr>
          <w:ilvl w:val="0"/>
          <w:numId w:val="9"/>
        </w:numPr>
        <w:jc w:val="both"/>
        <w:rPr>
          <w:color w:val="auto"/>
        </w:rPr>
      </w:pPr>
      <w:r w:rsidRPr="00307E48">
        <w:rPr>
          <w:color w:val="auto"/>
        </w:rPr>
        <w:t xml:space="preserve">Investment </w:t>
      </w:r>
      <w:proofErr w:type="spellStart"/>
      <w:r w:rsidRPr="00307E48">
        <w:rPr>
          <w:color w:val="auto"/>
        </w:rPr>
        <w:t>Decisions</w:t>
      </w:r>
      <w:proofErr w:type="spellEnd"/>
      <w:r w:rsidRPr="00307E48">
        <w:rPr>
          <w:color w:val="auto"/>
        </w:rPr>
        <w:t xml:space="preserve">; Investment </w:t>
      </w:r>
      <w:proofErr w:type="spellStart"/>
      <w:r w:rsidRPr="00307E48">
        <w:rPr>
          <w:color w:val="auto"/>
        </w:rPr>
        <w:t>appraisal</w:t>
      </w:r>
      <w:proofErr w:type="spellEnd"/>
      <w:r w:rsidRPr="00307E48">
        <w:rPr>
          <w:color w:val="auto"/>
        </w:rPr>
        <w:t xml:space="preserve"> </w:t>
      </w:r>
      <w:proofErr w:type="spellStart"/>
      <w:r w:rsidRPr="00307E48">
        <w:rPr>
          <w:color w:val="auto"/>
        </w:rPr>
        <w:t>processes</w:t>
      </w:r>
      <w:proofErr w:type="spellEnd"/>
      <w:r w:rsidRPr="00307E48">
        <w:rPr>
          <w:color w:val="auto"/>
        </w:rPr>
        <w:t xml:space="preserve">, </w:t>
      </w:r>
      <w:proofErr w:type="spellStart"/>
      <w:r w:rsidRPr="00307E48">
        <w:rPr>
          <w:color w:val="auto"/>
        </w:rPr>
        <w:t>mutually</w:t>
      </w:r>
      <w:proofErr w:type="spellEnd"/>
      <w:r w:rsidRPr="00307E48">
        <w:rPr>
          <w:color w:val="auto"/>
        </w:rPr>
        <w:t xml:space="preserve"> </w:t>
      </w:r>
      <w:proofErr w:type="spellStart"/>
      <w:r w:rsidRPr="00307E48">
        <w:rPr>
          <w:color w:val="auto"/>
        </w:rPr>
        <w:t>exclusive</w:t>
      </w:r>
      <w:proofErr w:type="spellEnd"/>
      <w:r w:rsidRPr="00307E48">
        <w:rPr>
          <w:color w:val="auto"/>
        </w:rPr>
        <w:t xml:space="preserve"> </w:t>
      </w:r>
      <w:proofErr w:type="spellStart"/>
      <w:r w:rsidRPr="00307E48">
        <w:rPr>
          <w:color w:val="auto"/>
        </w:rPr>
        <w:t>projects</w:t>
      </w:r>
      <w:proofErr w:type="spellEnd"/>
      <w:r w:rsidRPr="00307E48">
        <w:rPr>
          <w:color w:val="auto"/>
        </w:rPr>
        <w:t xml:space="preserve"> and </w:t>
      </w:r>
      <w:proofErr w:type="spellStart"/>
      <w:r w:rsidRPr="00307E48">
        <w:rPr>
          <w:color w:val="auto"/>
        </w:rPr>
        <w:t>capital</w:t>
      </w:r>
      <w:proofErr w:type="spellEnd"/>
      <w:r w:rsidRPr="00307E48">
        <w:rPr>
          <w:color w:val="auto"/>
        </w:rPr>
        <w:t xml:space="preserve"> </w:t>
      </w:r>
      <w:proofErr w:type="spellStart"/>
      <w:r w:rsidRPr="00307E48">
        <w:rPr>
          <w:color w:val="auto"/>
        </w:rPr>
        <w:t>rationing</w:t>
      </w:r>
      <w:proofErr w:type="spellEnd"/>
      <w:r w:rsidRPr="00307E48">
        <w:rPr>
          <w:color w:val="auto"/>
        </w:rPr>
        <w:t xml:space="preserve">, Real </w:t>
      </w:r>
      <w:proofErr w:type="spellStart"/>
      <w:r w:rsidRPr="00307E48">
        <w:rPr>
          <w:color w:val="auto"/>
        </w:rPr>
        <w:t>options</w:t>
      </w:r>
      <w:proofErr w:type="spellEnd"/>
      <w:r w:rsidRPr="00307E48">
        <w:rPr>
          <w:color w:val="auto"/>
        </w:rPr>
        <w:t xml:space="preserve"> </w:t>
      </w:r>
      <w:proofErr w:type="spellStart"/>
      <w:r w:rsidRPr="00307E48">
        <w:rPr>
          <w:color w:val="auto"/>
        </w:rPr>
        <w:t>including</w:t>
      </w:r>
      <w:proofErr w:type="spellEnd"/>
      <w:r w:rsidRPr="00307E48">
        <w:rPr>
          <w:color w:val="auto"/>
        </w:rPr>
        <w:t xml:space="preserve"> </w:t>
      </w:r>
      <w:proofErr w:type="spellStart"/>
      <w:r w:rsidRPr="00307E48">
        <w:rPr>
          <w:color w:val="auto"/>
        </w:rPr>
        <w:t>abandonment</w:t>
      </w:r>
      <w:proofErr w:type="spellEnd"/>
      <w:r w:rsidRPr="00307E48">
        <w:rPr>
          <w:color w:val="auto"/>
        </w:rPr>
        <w:t xml:space="preserve"> </w:t>
      </w:r>
      <w:proofErr w:type="spellStart"/>
      <w:r w:rsidRPr="00307E48">
        <w:rPr>
          <w:color w:val="auto"/>
        </w:rPr>
        <w:t>options</w:t>
      </w:r>
      <w:proofErr w:type="spellEnd"/>
      <w:r w:rsidRPr="00307E48">
        <w:rPr>
          <w:color w:val="auto"/>
        </w:rPr>
        <w:t xml:space="preserve">, Management of </w:t>
      </w:r>
      <w:proofErr w:type="spellStart"/>
      <w:r w:rsidRPr="00307E48">
        <w:rPr>
          <w:color w:val="auto"/>
        </w:rPr>
        <w:t>risk</w:t>
      </w:r>
      <w:proofErr w:type="spellEnd"/>
      <w:r w:rsidRPr="00307E48">
        <w:rPr>
          <w:color w:val="auto"/>
        </w:rPr>
        <w:t xml:space="preserve">, </w:t>
      </w:r>
      <w:proofErr w:type="spellStart"/>
      <w:r w:rsidRPr="00307E48">
        <w:rPr>
          <w:color w:val="auto"/>
        </w:rPr>
        <w:t>Decision</w:t>
      </w:r>
      <w:proofErr w:type="spellEnd"/>
      <w:r w:rsidRPr="00307E48">
        <w:rPr>
          <w:color w:val="auto"/>
        </w:rPr>
        <w:t xml:space="preserve"> </w:t>
      </w:r>
      <w:proofErr w:type="spellStart"/>
      <w:r w:rsidRPr="00307E48">
        <w:rPr>
          <w:color w:val="auto"/>
        </w:rPr>
        <w:t>processes</w:t>
      </w:r>
      <w:proofErr w:type="spellEnd"/>
      <w:r w:rsidRPr="00307E48">
        <w:rPr>
          <w:color w:val="auto"/>
        </w:rPr>
        <w:t xml:space="preserve"> – </w:t>
      </w:r>
      <w:proofErr w:type="spellStart"/>
      <w:r w:rsidRPr="00307E48">
        <w:rPr>
          <w:color w:val="auto"/>
        </w:rPr>
        <w:t>certainty</w:t>
      </w:r>
      <w:proofErr w:type="spellEnd"/>
      <w:r w:rsidRPr="00307E48">
        <w:rPr>
          <w:color w:val="auto"/>
        </w:rPr>
        <w:t xml:space="preserve"> </w:t>
      </w:r>
      <w:proofErr w:type="spellStart"/>
      <w:r w:rsidRPr="00307E48">
        <w:rPr>
          <w:color w:val="auto"/>
        </w:rPr>
        <w:t>equivalents</w:t>
      </w:r>
      <w:proofErr w:type="spellEnd"/>
      <w:r w:rsidRPr="00307E48">
        <w:rPr>
          <w:color w:val="auto"/>
        </w:rPr>
        <w:t xml:space="preserve"> and </w:t>
      </w:r>
      <w:proofErr w:type="spellStart"/>
      <w:r w:rsidRPr="00307E48">
        <w:rPr>
          <w:color w:val="auto"/>
        </w:rPr>
        <w:t>sensitivity</w:t>
      </w:r>
      <w:proofErr w:type="spellEnd"/>
      <w:r w:rsidRPr="00307E48">
        <w:rPr>
          <w:color w:val="auto"/>
        </w:rPr>
        <w:t xml:space="preserve"> </w:t>
      </w:r>
      <w:proofErr w:type="spellStart"/>
      <w:r w:rsidRPr="00307E48">
        <w:rPr>
          <w:color w:val="auto"/>
        </w:rPr>
        <w:t>analysis</w:t>
      </w:r>
      <w:proofErr w:type="spellEnd"/>
      <w:r w:rsidRPr="00307E48">
        <w:rPr>
          <w:color w:val="auto"/>
        </w:rPr>
        <w:t xml:space="preserve">, </w:t>
      </w:r>
      <w:proofErr w:type="spellStart"/>
      <w:r w:rsidRPr="00307E48">
        <w:rPr>
          <w:color w:val="auto"/>
        </w:rPr>
        <w:t>Portfolio</w:t>
      </w:r>
      <w:proofErr w:type="spellEnd"/>
      <w:r w:rsidRPr="00307E48">
        <w:rPr>
          <w:color w:val="auto"/>
        </w:rPr>
        <w:t xml:space="preserve"> </w:t>
      </w:r>
      <w:proofErr w:type="spellStart"/>
      <w:r w:rsidRPr="00307E48">
        <w:rPr>
          <w:color w:val="auto"/>
        </w:rPr>
        <w:t>theory</w:t>
      </w:r>
      <w:proofErr w:type="spellEnd"/>
      <w:r w:rsidRPr="00307E48">
        <w:rPr>
          <w:color w:val="auto"/>
        </w:rPr>
        <w:t xml:space="preserve">, </w:t>
      </w:r>
      <w:proofErr w:type="spellStart"/>
      <w:r w:rsidRPr="00307E48">
        <w:rPr>
          <w:color w:val="auto"/>
        </w:rPr>
        <w:t>Systematic</w:t>
      </w:r>
      <w:proofErr w:type="spellEnd"/>
      <w:r w:rsidRPr="00307E48">
        <w:rPr>
          <w:color w:val="auto"/>
        </w:rPr>
        <w:t xml:space="preserve"> v </w:t>
      </w:r>
      <w:proofErr w:type="spellStart"/>
      <w:r w:rsidRPr="00307E48">
        <w:rPr>
          <w:color w:val="auto"/>
        </w:rPr>
        <w:t>unsystematic</w:t>
      </w:r>
      <w:proofErr w:type="spellEnd"/>
      <w:r w:rsidRPr="00307E48">
        <w:rPr>
          <w:color w:val="auto"/>
        </w:rPr>
        <w:t xml:space="preserve"> </w:t>
      </w:r>
      <w:proofErr w:type="spellStart"/>
      <w:r w:rsidRPr="00307E48">
        <w:rPr>
          <w:color w:val="auto"/>
        </w:rPr>
        <w:t>risk</w:t>
      </w:r>
      <w:proofErr w:type="spellEnd"/>
      <w:r w:rsidRPr="00307E48">
        <w:rPr>
          <w:color w:val="auto"/>
        </w:rPr>
        <w:t xml:space="preserve">. </w:t>
      </w:r>
    </w:p>
    <w:p w:rsidR="00F15EEA" w:rsidRPr="00307E48" w:rsidRDefault="00F15EEA" w:rsidP="000D2F43">
      <w:pPr>
        <w:pStyle w:val="Default"/>
        <w:jc w:val="both"/>
        <w:rPr>
          <w:color w:val="auto"/>
        </w:rPr>
      </w:pPr>
    </w:p>
    <w:p w:rsidR="00F15EEA" w:rsidRPr="00307E48" w:rsidRDefault="00F15EEA" w:rsidP="0065580D">
      <w:pPr>
        <w:pStyle w:val="Default"/>
        <w:numPr>
          <w:ilvl w:val="0"/>
          <w:numId w:val="10"/>
        </w:numPr>
        <w:jc w:val="both"/>
        <w:rPr>
          <w:color w:val="auto"/>
        </w:rPr>
      </w:pPr>
      <w:proofErr w:type="spellStart"/>
      <w:r w:rsidRPr="00307E48">
        <w:rPr>
          <w:color w:val="auto"/>
        </w:rPr>
        <w:t>Working</w:t>
      </w:r>
      <w:proofErr w:type="spellEnd"/>
      <w:r w:rsidRPr="00307E48">
        <w:rPr>
          <w:color w:val="auto"/>
        </w:rPr>
        <w:t xml:space="preserve"> Capital Management; </w:t>
      </w:r>
      <w:proofErr w:type="spellStart"/>
      <w:r w:rsidRPr="00307E48">
        <w:rPr>
          <w:color w:val="auto"/>
        </w:rPr>
        <w:t>Importance</w:t>
      </w:r>
      <w:proofErr w:type="spellEnd"/>
      <w:r w:rsidRPr="00307E48">
        <w:rPr>
          <w:color w:val="auto"/>
        </w:rPr>
        <w:t xml:space="preserve"> of the </w:t>
      </w:r>
      <w:proofErr w:type="spellStart"/>
      <w:r w:rsidRPr="00307E48">
        <w:rPr>
          <w:color w:val="auto"/>
        </w:rPr>
        <w:t>working</w:t>
      </w:r>
      <w:proofErr w:type="spellEnd"/>
      <w:r w:rsidRPr="00307E48">
        <w:rPr>
          <w:color w:val="auto"/>
        </w:rPr>
        <w:t xml:space="preserve"> </w:t>
      </w:r>
      <w:proofErr w:type="spellStart"/>
      <w:r w:rsidRPr="00307E48">
        <w:rPr>
          <w:color w:val="auto"/>
        </w:rPr>
        <w:t>capital</w:t>
      </w:r>
      <w:proofErr w:type="spellEnd"/>
      <w:r w:rsidRPr="00307E48">
        <w:rPr>
          <w:color w:val="auto"/>
        </w:rPr>
        <w:t xml:space="preserve"> </w:t>
      </w:r>
      <w:proofErr w:type="spellStart"/>
      <w:r w:rsidRPr="00307E48">
        <w:rPr>
          <w:color w:val="auto"/>
        </w:rPr>
        <w:t>cycle</w:t>
      </w:r>
      <w:proofErr w:type="spellEnd"/>
      <w:r w:rsidRPr="00307E48">
        <w:rPr>
          <w:color w:val="auto"/>
        </w:rPr>
        <w:t xml:space="preserve">, </w:t>
      </w:r>
      <w:proofErr w:type="spellStart"/>
      <w:r w:rsidRPr="00307E48">
        <w:rPr>
          <w:color w:val="auto"/>
        </w:rPr>
        <w:t>Use</w:t>
      </w:r>
      <w:proofErr w:type="spellEnd"/>
      <w:r w:rsidRPr="00307E48">
        <w:rPr>
          <w:color w:val="auto"/>
        </w:rPr>
        <w:t xml:space="preserve"> of cash, Cash </w:t>
      </w:r>
      <w:proofErr w:type="spellStart"/>
      <w:r w:rsidRPr="00307E48">
        <w:rPr>
          <w:color w:val="auto"/>
        </w:rPr>
        <w:t>budgeting</w:t>
      </w:r>
      <w:proofErr w:type="spellEnd"/>
      <w:r w:rsidRPr="00307E48">
        <w:rPr>
          <w:color w:val="auto"/>
        </w:rPr>
        <w:t xml:space="preserve"> and </w:t>
      </w:r>
      <w:proofErr w:type="spellStart"/>
      <w:r w:rsidRPr="00307E48">
        <w:rPr>
          <w:color w:val="auto"/>
        </w:rPr>
        <w:t>control</w:t>
      </w:r>
      <w:proofErr w:type="spellEnd"/>
      <w:r w:rsidRPr="00307E48">
        <w:rPr>
          <w:color w:val="auto"/>
        </w:rPr>
        <w:t xml:space="preserve">, </w:t>
      </w:r>
      <w:proofErr w:type="spellStart"/>
      <w:r w:rsidRPr="00307E48">
        <w:rPr>
          <w:color w:val="auto"/>
        </w:rPr>
        <w:t>Treasury</w:t>
      </w:r>
      <w:proofErr w:type="spellEnd"/>
      <w:r w:rsidRPr="00307E48">
        <w:rPr>
          <w:color w:val="auto"/>
        </w:rPr>
        <w:t xml:space="preserve"> management </w:t>
      </w:r>
      <w:proofErr w:type="spellStart"/>
      <w:r w:rsidRPr="00307E48">
        <w:rPr>
          <w:color w:val="auto"/>
        </w:rPr>
        <w:t>practices</w:t>
      </w:r>
      <w:proofErr w:type="spellEnd"/>
      <w:r w:rsidRPr="00307E48">
        <w:rPr>
          <w:color w:val="auto"/>
        </w:rPr>
        <w:t xml:space="preserve">, Stock, cash and credit </w:t>
      </w:r>
      <w:proofErr w:type="spellStart"/>
      <w:r w:rsidRPr="00307E48">
        <w:rPr>
          <w:color w:val="auto"/>
        </w:rPr>
        <w:t>controls</w:t>
      </w:r>
      <w:proofErr w:type="spellEnd"/>
      <w:r w:rsidRPr="00307E48">
        <w:rPr>
          <w:color w:val="auto"/>
        </w:rPr>
        <w:t xml:space="preserve">, </w:t>
      </w:r>
      <w:proofErr w:type="spellStart"/>
      <w:r w:rsidRPr="00307E48">
        <w:rPr>
          <w:color w:val="auto"/>
        </w:rPr>
        <w:t>Short</w:t>
      </w:r>
      <w:proofErr w:type="spellEnd"/>
      <w:r w:rsidRPr="00307E48">
        <w:rPr>
          <w:color w:val="auto"/>
        </w:rPr>
        <w:t xml:space="preserve"> </w:t>
      </w:r>
      <w:proofErr w:type="spellStart"/>
      <w:r w:rsidRPr="00307E48">
        <w:rPr>
          <w:color w:val="auto"/>
        </w:rPr>
        <w:t>term</w:t>
      </w:r>
      <w:proofErr w:type="spellEnd"/>
      <w:r w:rsidRPr="00307E48">
        <w:rPr>
          <w:color w:val="auto"/>
        </w:rPr>
        <w:t xml:space="preserve"> </w:t>
      </w:r>
      <w:proofErr w:type="spellStart"/>
      <w:r w:rsidRPr="00307E48">
        <w:rPr>
          <w:color w:val="auto"/>
        </w:rPr>
        <w:t>investment</w:t>
      </w:r>
      <w:proofErr w:type="spellEnd"/>
      <w:r w:rsidRPr="00307E48">
        <w:rPr>
          <w:color w:val="auto"/>
        </w:rPr>
        <w:t xml:space="preserve"> </w:t>
      </w:r>
      <w:proofErr w:type="spellStart"/>
      <w:r w:rsidRPr="00307E48">
        <w:rPr>
          <w:color w:val="auto"/>
        </w:rPr>
        <w:t>opportunities</w:t>
      </w:r>
      <w:proofErr w:type="spellEnd"/>
      <w:r w:rsidRPr="00307E48">
        <w:rPr>
          <w:color w:val="auto"/>
        </w:rPr>
        <w:t xml:space="preserve">, </w:t>
      </w:r>
      <w:proofErr w:type="spellStart"/>
      <w:r w:rsidRPr="00307E48">
        <w:rPr>
          <w:color w:val="auto"/>
        </w:rPr>
        <w:t>Working</w:t>
      </w:r>
      <w:proofErr w:type="spellEnd"/>
      <w:r w:rsidRPr="00307E48">
        <w:rPr>
          <w:color w:val="auto"/>
        </w:rPr>
        <w:t xml:space="preserve"> </w:t>
      </w:r>
      <w:proofErr w:type="spellStart"/>
      <w:r w:rsidRPr="00307E48">
        <w:rPr>
          <w:color w:val="auto"/>
        </w:rPr>
        <w:t>capital</w:t>
      </w:r>
      <w:proofErr w:type="spellEnd"/>
      <w:r w:rsidRPr="00307E48">
        <w:rPr>
          <w:color w:val="auto"/>
        </w:rPr>
        <w:t xml:space="preserve"> management </w:t>
      </w:r>
      <w:proofErr w:type="spellStart"/>
      <w:r w:rsidRPr="00307E48">
        <w:rPr>
          <w:color w:val="auto"/>
        </w:rPr>
        <w:t>strategies</w:t>
      </w:r>
      <w:proofErr w:type="spellEnd"/>
      <w:r w:rsidRPr="00307E48">
        <w:rPr>
          <w:color w:val="auto"/>
        </w:rPr>
        <w:t xml:space="preserve">. </w:t>
      </w:r>
    </w:p>
    <w:p w:rsidR="00F15EEA" w:rsidRPr="00307E48" w:rsidRDefault="00F15EEA" w:rsidP="000D2F43">
      <w:pPr>
        <w:pStyle w:val="Default"/>
        <w:jc w:val="both"/>
        <w:rPr>
          <w:color w:val="auto"/>
        </w:rPr>
      </w:pPr>
    </w:p>
    <w:p w:rsidR="00F15EEA" w:rsidRPr="00307E48" w:rsidRDefault="00F15EEA" w:rsidP="0065580D">
      <w:pPr>
        <w:pStyle w:val="Default"/>
        <w:numPr>
          <w:ilvl w:val="0"/>
          <w:numId w:val="11"/>
        </w:numPr>
        <w:jc w:val="both"/>
        <w:rPr>
          <w:color w:val="auto"/>
        </w:rPr>
      </w:pPr>
      <w:proofErr w:type="spellStart"/>
      <w:r w:rsidRPr="00307E48">
        <w:rPr>
          <w:color w:val="auto"/>
        </w:rPr>
        <w:t>Planning</w:t>
      </w:r>
      <w:proofErr w:type="spellEnd"/>
      <w:r w:rsidRPr="00307E48">
        <w:rPr>
          <w:color w:val="auto"/>
        </w:rPr>
        <w:t xml:space="preserve">, monitoring and </w:t>
      </w:r>
      <w:proofErr w:type="spellStart"/>
      <w:r w:rsidRPr="00307E48">
        <w:rPr>
          <w:color w:val="auto"/>
        </w:rPr>
        <w:t>managing</w:t>
      </w:r>
      <w:proofErr w:type="spellEnd"/>
      <w:r w:rsidRPr="00307E48">
        <w:rPr>
          <w:color w:val="auto"/>
        </w:rPr>
        <w:t xml:space="preserve"> </w:t>
      </w:r>
      <w:proofErr w:type="spellStart"/>
      <w:r w:rsidRPr="00307E48">
        <w:rPr>
          <w:color w:val="auto"/>
        </w:rPr>
        <w:t>short</w:t>
      </w:r>
      <w:proofErr w:type="spellEnd"/>
      <w:r w:rsidRPr="00307E48">
        <w:rPr>
          <w:color w:val="auto"/>
        </w:rPr>
        <w:t xml:space="preserve"> </w:t>
      </w:r>
      <w:proofErr w:type="spellStart"/>
      <w:r w:rsidRPr="00307E48">
        <w:rPr>
          <w:color w:val="auto"/>
        </w:rPr>
        <w:t>term</w:t>
      </w:r>
      <w:proofErr w:type="spellEnd"/>
      <w:r w:rsidRPr="00307E48">
        <w:rPr>
          <w:color w:val="auto"/>
        </w:rPr>
        <w:t xml:space="preserve"> </w:t>
      </w:r>
      <w:proofErr w:type="spellStart"/>
      <w:r w:rsidRPr="00307E48">
        <w:rPr>
          <w:color w:val="auto"/>
        </w:rPr>
        <w:t>assets</w:t>
      </w:r>
      <w:proofErr w:type="spellEnd"/>
      <w:r w:rsidRPr="00307E48">
        <w:rPr>
          <w:color w:val="auto"/>
        </w:rPr>
        <w:t xml:space="preserve">; </w:t>
      </w:r>
      <w:proofErr w:type="spellStart"/>
      <w:r w:rsidRPr="00307E48">
        <w:rPr>
          <w:color w:val="auto"/>
        </w:rPr>
        <w:t>Features</w:t>
      </w:r>
      <w:proofErr w:type="spellEnd"/>
      <w:r w:rsidRPr="00307E48">
        <w:rPr>
          <w:color w:val="auto"/>
        </w:rPr>
        <w:t xml:space="preserve"> of </w:t>
      </w:r>
      <w:proofErr w:type="spellStart"/>
      <w:r w:rsidRPr="00307E48">
        <w:rPr>
          <w:color w:val="auto"/>
        </w:rPr>
        <w:t>international</w:t>
      </w:r>
      <w:proofErr w:type="spellEnd"/>
      <w:r w:rsidRPr="00307E48">
        <w:rPr>
          <w:color w:val="auto"/>
        </w:rPr>
        <w:t xml:space="preserve"> trade </w:t>
      </w:r>
      <w:proofErr w:type="spellStart"/>
      <w:r w:rsidRPr="00307E48">
        <w:rPr>
          <w:color w:val="auto"/>
        </w:rPr>
        <w:t>financing</w:t>
      </w:r>
      <w:proofErr w:type="spellEnd"/>
      <w:r w:rsidRPr="00307E48">
        <w:rPr>
          <w:color w:val="auto"/>
        </w:rPr>
        <w:t xml:space="preserve"> – </w:t>
      </w:r>
      <w:proofErr w:type="spellStart"/>
      <w:r w:rsidRPr="00307E48">
        <w:rPr>
          <w:color w:val="auto"/>
        </w:rPr>
        <w:t>accounts</w:t>
      </w:r>
      <w:proofErr w:type="spellEnd"/>
      <w:r w:rsidRPr="00307E48">
        <w:rPr>
          <w:color w:val="auto"/>
        </w:rPr>
        <w:t xml:space="preserve"> </w:t>
      </w:r>
      <w:proofErr w:type="spellStart"/>
      <w:r w:rsidRPr="00307E48">
        <w:rPr>
          <w:color w:val="auto"/>
        </w:rPr>
        <w:t>receivable</w:t>
      </w:r>
      <w:proofErr w:type="spellEnd"/>
      <w:r w:rsidRPr="00307E48">
        <w:rPr>
          <w:color w:val="auto"/>
        </w:rPr>
        <w:t xml:space="preserve"> </w:t>
      </w:r>
      <w:proofErr w:type="spellStart"/>
      <w:r w:rsidRPr="00307E48">
        <w:rPr>
          <w:color w:val="auto"/>
        </w:rPr>
        <w:t>financing</w:t>
      </w:r>
      <w:proofErr w:type="spellEnd"/>
      <w:r w:rsidRPr="00307E48">
        <w:rPr>
          <w:color w:val="auto"/>
        </w:rPr>
        <w:t xml:space="preserve">, </w:t>
      </w:r>
      <w:proofErr w:type="spellStart"/>
      <w:r w:rsidRPr="00307E48">
        <w:rPr>
          <w:color w:val="auto"/>
        </w:rPr>
        <w:t>cross</w:t>
      </w:r>
      <w:proofErr w:type="spellEnd"/>
      <w:r w:rsidRPr="00307E48">
        <w:rPr>
          <w:color w:val="auto"/>
        </w:rPr>
        <w:t xml:space="preserve"> </w:t>
      </w:r>
      <w:proofErr w:type="spellStart"/>
      <w:r w:rsidRPr="00307E48">
        <w:rPr>
          <w:color w:val="auto"/>
        </w:rPr>
        <w:t>border</w:t>
      </w:r>
      <w:proofErr w:type="spellEnd"/>
      <w:r w:rsidRPr="00307E48">
        <w:rPr>
          <w:color w:val="auto"/>
        </w:rPr>
        <w:t xml:space="preserve"> </w:t>
      </w:r>
      <w:proofErr w:type="spellStart"/>
      <w:r w:rsidRPr="00307E48">
        <w:rPr>
          <w:color w:val="auto"/>
        </w:rPr>
        <w:t>factoring</w:t>
      </w:r>
      <w:proofErr w:type="spellEnd"/>
      <w:r w:rsidRPr="00307E48">
        <w:rPr>
          <w:color w:val="auto"/>
        </w:rPr>
        <w:t xml:space="preserve">, </w:t>
      </w:r>
      <w:proofErr w:type="spellStart"/>
      <w:r w:rsidRPr="00307E48">
        <w:rPr>
          <w:color w:val="auto"/>
        </w:rPr>
        <w:t>acceptances</w:t>
      </w:r>
      <w:proofErr w:type="spellEnd"/>
      <w:r w:rsidRPr="00307E48">
        <w:rPr>
          <w:color w:val="auto"/>
        </w:rPr>
        <w:t xml:space="preserve"> etc., International </w:t>
      </w:r>
      <w:proofErr w:type="spellStart"/>
      <w:r w:rsidRPr="00307E48">
        <w:rPr>
          <w:color w:val="auto"/>
        </w:rPr>
        <w:t>issues</w:t>
      </w:r>
      <w:proofErr w:type="spellEnd"/>
      <w:r w:rsidRPr="00307E48">
        <w:rPr>
          <w:color w:val="auto"/>
        </w:rPr>
        <w:t xml:space="preserve"> of cash management – </w:t>
      </w:r>
      <w:proofErr w:type="spellStart"/>
      <w:r w:rsidRPr="00307E48">
        <w:rPr>
          <w:color w:val="auto"/>
        </w:rPr>
        <w:t>reasons</w:t>
      </w:r>
      <w:proofErr w:type="spellEnd"/>
      <w:r w:rsidRPr="00307E48">
        <w:rPr>
          <w:color w:val="auto"/>
        </w:rPr>
        <w:t xml:space="preserve"> </w:t>
      </w:r>
      <w:proofErr w:type="spellStart"/>
      <w:r w:rsidRPr="00307E48">
        <w:rPr>
          <w:color w:val="auto"/>
        </w:rPr>
        <w:t>for</w:t>
      </w:r>
      <w:proofErr w:type="spellEnd"/>
      <w:r w:rsidRPr="00307E48">
        <w:rPr>
          <w:color w:val="auto"/>
        </w:rPr>
        <w:t xml:space="preserve"> holding cash, cash </w:t>
      </w:r>
      <w:proofErr w:type="spellStart"/>
      <w:r w:rsidRPr="00307E48">
        <w:rPr>
          <w:color w:val="auto"/>
        </w:rPr>
        <w:t>pooling</w:t>
      </w:r>
      <w:proofErr w:type="spellEnd"/>
      <w:r w:rsidRPr="00307E48">
        <w:rPr>
          <w:color w:val="auto"/>
        </w:rPr>
        <w:t xml:space="preserve">, interest </w:t>
      </w:r>
      <w:proofErr w:type="spellStart"/>
      <w:r w:rsidRPr="00307E48">
        <w:rPr>
          <w:color w:val="auto"/>
        </w:rPr>
        <w:t>rate</w:t>
      </w:r>
      <w:proofErr w:type="spellEnd"/>
      <w:r w:rsidRPr="00307E48">
        <w:rPr>
          <w:color w:val="auto"/>
        </w:rPr>
        <w:t xml:space="preserve"> </w:t>
      </w:r>
      <w:proofErr w:type="spellStart"/>
      <w:r w:rsidRPr="00307E48">
        <w:rPr>
          <w:color w:val="auto"/>
        </w:rPr>
        <w:t>influences</w:t>
      </w:r>
      <w:proofErr w:type="spellEnd"/>
      <w:r w:rsidRPr="00307E48">
        <w:rPr>
          <w:color w:val="auto"/>
        </w:rPr>
        <w:t xml:space="preserve">, </w:t>
      </w:r>
      <w:proofErr w:type="spellStart"/>
      <w:r w:rsidRPr="00307E48">
        <w:rPr>
          <w:color w:val="auto"/>
        </w:rPr>
        <w:t>managing</w:t>
      </w:r>
      <w:proofErr w:type="spellEnd"/>
      <w:r w:rsidRPr="00307E48">
        <w:rPr>
          <w:color w:val="auto"/>
        </w:rPr>
        <w:t xml:space="preserve"> </w:t>
      </w:r>
      <w:proofErr w:type="spellStart"/>
      <w:r w:rsidRPr="00307E48">
        <w:rPr>
          <w:color w:val="auto"/>
        </w:rPr>
        <w:t>blocked</w:t>
      </w:r>
      <w:proofErr w:type="spellEnd"/>
      <w:r w:rsidRPr="00307E48">
        <w:rPr>
          <w:color w:val="auto"/>
        </w:rPr>
        <w:t xml:space="preserve"> </w:t>
      </w:r>
      <w:proofErr w:type="spellStart"/>
      <w:r w:rsidRPr="00307E48">
        <w:rPr>
          <w:color w:val="auto"/>
        </w:rPr>
        <w:t>funds</w:t>
      </w:r>
      <w:proofErr w:type="spellEnd"/>
      <w:r w:rsidRPr="00307E48">
        <w:rPr>
          <w:color w:val="auto"/>
        </w:rPr>
        <w:t xml:space="preserve">, </w:t>
      </w:r>
      <w:proofErr w:type="spellStart"/>
      <w:r w:rsidRPr="00307E48">
        <w:rPr>
          <w:color w:val="auto"/>
        </w:rPr>
        <w:t>Criteria</w:t>
      </w:r>
      <w:proofErr w:type="spellEnd"/>
      <w:r w:rsidRPr="00307E48">
        <w:rPr>
          <w:color w:val="auto"/>
        </w:rPr>
        <w:t xml:space="preserve"> </w:t>
      </w:r>
      <w:proofErr w:type="spellStart"/>
      <w:r w:rsidRPr="00307E48">
        <w:rPr>
          <w:color w:val="auto"/>
        </w:rPr>
        <w:t>for</w:t>
      </w:r>
      <w:proofErr w:type="spellEnd"/>
      <w:r w:rsidRPr="00307E48">
        <w:rPr>
          <w:color w:val="auto"/>
        </w:rPr>
        <w:t xml:space="preserve"> </w:t>
      </w:r>
      <w:proofErr w:type="spellStart"/>
      <w:r w:rsidRPr="00307E48">
        <w:rPr>
          <w:color w:val="auto"/>
        </w:rPr>
        <w:t>obtaining</w:t>
      </w:r>
      <w:proofErr w:type="spellEnd"/>
      <w:r w:rsidRPr="00307E48">
        <w:rPr>
          <w:color w:val="auto"/>
        </w:rPr>
        <w:t xml:space="preserve"> </w:t>
      </w:r>
      <w:proofErr w:type="spellStart"/>
      <w:r w:rsidRPr="00307E48">
        <w:rPr>
          <w:color w:val="auto"/>
        </w:rPr>
        <w:t>short</w:t>
      </w:r>
      <w:proofErr w:type="spellEnd"/>
      <w:r w:rsidRPr="00307E48">
        <w:rPr>
          <w:color w:val="auto"/>
        </w:rPr>
        <w:t xml:space="preserve"> </w:t>
      </w:r>
      <w:proofErr w:type="spellStart"/>
      <w:r w:rsidRPr="00307E48">
        <w:rPr>
          <w:color w:val="auto"/>
        </w:rPr>
        <w:t>term</w:t>
      </w:r>
      <w:proofErr w:type="spellEnd"/>
      <w:r w:rsidRPr="00307E48">
        <w:rPr>
          <w:color w:val="auto"/>
        </w:rPr>
        <w:t xml:space="preserve"> </w:t>
      </w:r>
      <w:proofErr w:type="spellStart"/>
      <w:r w:rsidRPr="00307E48">
        <w:rPr>
          <w:color w:val="auto"/>
        </w:rPr>
        <w:t>funds</w:t>
      </w:r>
      <w:proofErr w:type="spellEnd"/>
      <w:r w:rsidRPr="00307E48">
        <w:rPr>
          <w:color w:val="auto"/>
        </w:rPr>
        <w:t xml:space="preserve">, </w:t>
      </w:r>
      <w:proofErr w:type="spellStart"/>
      <w:r w:rsidRPr="00307E48">
        <w:rPr>
          <w:color w:val="auto"/>
        </w:rPr>
        <w:t>Influences</w:t>
      </w:r>
      <w:proofErr w:type="spellEnd"/>
      <w:r w:rsidRPr="00307E48">
        <w:rPr>
          <w:color w:val="auto"/>
        </w:rPr>
        <w:t xml:space="preserve"> of </w:t>
      </w:r>
      <w:proofErr w:type="spellStart"/>
      <w:r w:rsidRPr="00307E48">
        <w:rPr>
          <w:color w:val="auto"/>
        </w:rPr>
        <w:t>foreign</w:t>
      </w:r>
      <w:proofErr w:type="spellEnd"/>
      <w:r w:rsidRPr="00307E48">
        <w:rPr>
          <w:color w:val="auto"/>
        </w:rPr>
        <w:t xml:space="preserve"> </w:t>
      </w:r>
      <w:proofErr w:type="spellStart"/>
      <w:r w:rsidRPr="00307E48">
        <w:rPr>
          <w:color w:val="auto"/>
        </w:rPr>
        <w:t>currency</w:t>
      </w:r>
      <w:proofErr w:type="spellEnd"/>
      <w:r w:rsidRPr="00307E48">
        <w:rPr>
          <w:color w:val="auto"/>
        </w:rPr>
        <w:t xml:space="preserve"> </w:t>
      </w:r>
      <w:proofErr w:type="spellStart"/>
      <w:r w:rsidRPr="00307E48">
        <w:rPr>
          <w:color w:val="auto"/>
        </w:rPr>
        <w:t>stability</w:t>
      </w:r>
      <w:proofErr w:type="spellEnd"/>
      <w:r w:rsidRPr="00307E48">
        <w:rPr>
          <w:color w:val="auto"/>
        </w:rPr>
        <w:t xml:space="preserve">. </w:t>
      </w:r>
    </w:p>
    <w:p w:rsidR="00F15EEA" w:rsidRPr="00307E48" w:rsidRDefault="00F15EEA" w:rsidP="000D2F43">
      <w:pPr>
        <w:pStyle w:val="Default"/>
        <w:jc w:val="both"/>
        <w:rPr>
          <w:color w:val="auto"/>
        </w:rPr>
      </w:pPr>
    </w:p>
    <w:p w:rsidR="00F15EEA" w:rsidRPr="00307E48" w:rsidRDefault="00F15EEA" w:rsidP="000D2F43">
      <w:pPr>
        <w:pStyle w:val="Default"/>
        <w:spacing w:after="286"/>
        <w:jc w:val="both"/>
        <w:rPr>
          <w:color w:val="auto"/>
        </w:rPr>
      </w:pPr>
      <w:r w:rsidRPr="00307E48">
        <w:rPr>
          <w:b/>
          <w:bCs/>
          <w:color w:val="auto"/>
        </w:rPr>
        <w:t xml:space="preserve">4. Be </w:t>
      </w:r>
      <w:proofErr w:type="spellStart"/>
      <w:r w:rsidRPr="00307E48">
        <w:rPr>
          <w:b/>
          <w:bCs/>
          <w:color w:val="auto"/>
        </w:rPr>
        <w:t>able</w:t>
      </w:r>
      <w:proofErr w:type="spellEnd"/>
      <w:r w:rsidRPr="00307E48">
        <w:rPr>
          <w:b/>
          <w:bCs/>
          <w:color w:val="auto"/>
        </w:rPr>
        <w:t xml:space="preserve"> </w:t>
      </w:r>
      <w:proofErr w:type="spellStart"/>
      <w:r w:rsidRPr="00307E48">
        <w:rPr>
          <w:b/>
          <w:bCs/>
          <w:color w:val="auto"/>
        </w:rPr>
        <w:t>to</w:t>
      </w:r>
      <w:proofErr w:type="spellEnd"/>
      <w:r w:rsidRPr="00307E48">
        <w:rPr>
          <w:b/>
          <w:bCs/>
          <w:color w:val="auto"/>
        </w:rPr>
        <w:t xml:space="preserve"> </w:t>
      </w:r>
      <w:proofErr w:type="spellStart"/>
      <w:r w:rsidRPr="00307E48">
        <w:rPr>
          <w:b/>
          <w:bCs/>
          <w:color w:val="auto"/>
        </w:rPr>
        <w:t>assess</w:t>
      </w:r>
      <w:proofErr w:type="spellEnd"/>
      <w:r w:rsidRPr="00307E48">
        <w:rPr>
          <w:b/>
          <w:bCs/>
          <w:color w:val="auto"/>
        </w:rPr>
        <w:t xml:space="preserve"> the </w:t>
      </w:r>
      <w:proofErr w:type="spellStart"/>
      <w:r w:rsidRPr="00307E48">
        <w:rPr>
          <w:b/>
          <w:bCs/>
          <w:color w:val="auto"/>
        </w:rPr>
        <w:t>key</w:t>
      </w:r>
      <w:proofErr w:type="spellEnd"/>
      <w:r w:rsidRPr="00307E48">
        <w:rPr>
          <w:b/>
          <w:bCs/>
          <w:color w:val="auto"/>
        </w:rPr>
        <w:t xml:space="preserve"> </w:t>
      </w:r>
      <w:proofErr w:type="spellStart"/>
      <w:r w:rsidRPr="00307E48">
        <w:rPr>
          <w:b/>
          <w:bCs/>
          <w:color w:val="auto"/>
        </w:rPr>
        <w:t>issues</w:t>
      </w:r>
      <w:proofErr w:type="spellEnd"/>
      <w:r w:rsidRPr="00307E48">
        <w:rPr>
          <w:b/>
          <w:bCs/>
          <w:color w:val="auto"/>
        </w:rPr>
        <w:t xml:space="preserve"> and </w:t>
      </w:r>
      <w:proofErr w:type="spellStart"/>
      <w:r w:rsidRPr="00307E48">
        <w:rPr>
          <w:b/>
          <w:bCs/>
          <w:color w:val="auto"/>
        </w:rPr>
        <w:t>approaches</w:t>
      </w:r>
      <w:proofErr w:type="spellEnd"/>
      <w:r w:rsidRPr="00307E48">
        <w:rPr>
          <w:b/>
          <w:bCs/>
          <w:color w:val="auto"/>
        </w:rPr>
        <w:t xml:space="preserve"> </w:t>
      </w:r>
      <w:proofErr w:type="spellStart"/>
      <w:r w:rsidRPr="00307E48">
        <w:rPr>
          <w:b/>
          <w:bCs/>
          <w:color w:val="auto"/>
        </w:rPr>
        <w:t>to</w:t>
      </w:r>
      <w:proofErr w:type="spellEnd"/>
      <w:r w:rsidRPr="00307E48">
        <w:rPr>
          <w:b/>
          <w:bCs/>
          <w:color w:val="auto"/>
        </w:rPr>
        <w:t xml:space="preserve"> </w:t>
      </w:r>
      <w:proofErr w:type="spellStart"/>
      <w:r w:rsidRPr="00307E48">
        <w:rPr>
          <w:b/>
          <w:bCs/>
          <w:color w:val="auto"/>
        </w:rPr>
        <w:t>international</w:t>
      </w:r>
      <w:proofErr w:type="spellEnd"/>
      <w:r w:rsidRPr="00307E48">
        <w:rPr>
          <w:b/>
          <w:bCs/>
          <w:color w:val="auto"/>
        </w:rPr>
        <w:t xml:space="preserve"> </w:t>
      </w:r>
      <w:proofErr w:type="spellStart"/>
      <w:r w:rsidRPr="00307E48">
        <w:rPr>
          <w:b/>
          <w:bCs/>
          <w:color w:val="auto"/>
        </w:rPr>
        <w:t>financial</w:t>
      </w:r>
      <w:proofErr w:type="spellEnd"/>
      <w:r w:rsidRPr="00307E48">
        <w:rPr>
          <w:b/>
          <w:bCs/>
          <w:color w:val="auto"/>
        </w:rPr>
        <w:t xml:space="preserve"> management </w:t>
      </w:r>
    </w:p>
    <w:p w:rsidR="00F15EEA" w:rsidRPr="00307E48" w:rsidRDefault="00F15EEA" w:rsidP="00790665">
      <w:pPr>
        <w:pStyle w:val="Default"/>
        <w:ind w:firstLine="708"/>
        <w:jc w:val="both"/>
        <w:rPr>
          <w:color w:val="auto"/>
        </w:rPr>
      </w:pPr>
      <w:r w:rsidRPr="00307E48">
        <w:rPr>
          <w:color w:val="auto"/>
        </w:rPr>
        <w:t xml:space="preserve">International </w:t>
      </w:r>
      <w:proofErr w:type="spellStart"/>
      <w:r w:rsidRPr="00307E48">
        <w:rPr>
          <w:color w:val="auto"/>
        </w:rPr>
        <w:t>financial</w:t>
      </w:r>
      <w:proofErr w:type="spellEnd"/>
      <w:r w:rsidRPr="00307E48">
        <w:rPr>
          <w:color w:val="auto"/>
        </w:rPr>
        <w:t xml:space="preserve"> management; </w:t>
      </w:r>
      <w:proofErr w:type="spellStart"/>
      <w:r w:rsidRPr="00307E48">
        <w:rPr>
          <w:color w:val="auto"/>
        </w:rPr>
        <w:t>Cross-listing</w:t>
      </w:r>
      <w:proofErr w:type="spellEnd"/>
      <w:r w:rsidRPr="00307E48">
        <w:rPr>
          <w:color w:val="auto"/>
        </w:rPr>
        <w:t xml:space="preserve"> </w:t>
      </w:r>
      <w:proofErr w:type="spellStart"/>
      <w:r w:rsidRPr="00307E48">
        <w:rPr>
          <w:color w:val="auto"/>
        </w:rPr>
        <w:t>on</w:t>
      </w:r>
      <w:proofErr w:type="spellEnd"/>
      <w:r w:rsidRPr="00307E48">
        <w:rPr>
          <w:color w:val="auto"/>
        </w:rPr>
        <w:t xml:space="preserve"> </w:t>
      </w:r>
      <w:proofErr w:type="spellStart"/>
      <w:r w:rsidRPr="00307E48">
        <w:rPr>
          <w:color w:val="auto"/>
        </w:rPr>
        <w:t>foreign</w:t>
      </w:r>
      <w:proofErr w:type="spellEnd"/>
      <w:r w:rsidRPr="00307E48">
        <w:rPr>
          <w:color w:val="auto"/>
        </w:rPr>
        <w:t xml:space="preserve"> </w:t>
      </w:r>
      <w:proofErr w:type="spellStart"/>
      <w:r w:rsidRPr="00307E48">
        <w:rPr>
          <w:color w:val="auto"/>
        </w:rPr>
        <w:t>stock</w:t>
      </w:r>
      <w:proofErr w:type="spellEnd"/>
      <w:r w:rsidRPr="00307E48">
        <w:rPr>
          <w:color w:val="auto"/>
        </w:rPr>
        <w:t xml:space="preserve"> </w:t>
      </w:r>
      <w:proofErr w:type="spellStart"/>
      <w:r w:rsidRPr="00307E48">
        <w:rPr>
          <w:color w:val="auto"/>
        </w:rPr>
        <w:t>exchanges</w:t>
      </w:r>
      <w:proofErr w:type="spellEnd"/>
      <w:r w:rsidRPr="00307E48">
        <w:rPr>
          <w:color w:val="auto"/>
        </w:rPr>
        <w:t xml:space="preserve">, International </w:t>
      </w:r>
      <w:proofErr w:type="spellStart"/>
      <w:r w:rsidRPr="00307E48">
        <w:rPr>
          <w:color w:val="auto"/>
        </w:rPr>
        <w:t>liquidity</w:t>
      </w:r>
      <w:proofErr w:type="spellEnd"/>
      <w:r w:rsidRPr="00307E48">
        <w:rPr>
          <w:color w:val="auto"/>
        </w:rPr>
        <w:t xml:space="preserve"> and market </w:t>
      </w:r>
      <w:proofErr w:type="spellStart"/>
      <w:r w:rsidRPr="00307E48">
        <w:rPr>
          <w:color w:val="auto"/>
        </w:rPr>
        <w:t>integration</w:t>
      </w:r>
      <w:proofErr w:type="spellEnd"/>
      <w:r w:rsidRPr="00307E48">
        <w:rPr>
          <w:color w:val="auto"/>
        </w:rPr>
        <w:t xml:space="preserve">, </w:t>
      </w:r>
      <w:proofErr w:type="spellStart"/>
      <w:r w:rsidRPr="00307E48">
        <w:rPr>
          <w:color w:val="auto"/>
        </w:rPr>
        <w:t>Transfer</w:t>
      </w:r>
      <w:proofErr w:type="spellEnd"/>
      <w:r w:rsidRPr="00307E48">
        <w:rPr>
          <w:color w:val="auto"/>
        </w:rPr>
        <w:t xml:space="preserve"> </w:t>
      </w:r>
      <w:proofErr w:type="spellStart"/>
      <w:r w:rsidRPr="00307E48">
        <w:rPr>
          <w:color w:val="auto"/>
        </w:rPr>
        <w:t>pricing</w:t>
      </w:r>
      <w:proofErr w:type="spellEnd"/>
      <w:r w:rsidRPr="00307E48">
        <w:rPr>
          <w:color w:val="auto"/>
        </w:rPr>
        <w:t xml:space="preserve">, International </w:t>
      </w:r>
      <w:proofErr w:type="spellStart"/>
      <w:r w:rsidRPr="00307E48">
        <w:rPr>
          <w:color w:val="auto"/>
        </w:rPr>
        <w:t>taxation</w:t>
      </w:r>
      <w:proofErr w:type="spellEnd"/>
      <w:r w:rsidRPr="00307E48">
        <w:rPr>
          <w:color w:val="auto"/>
        </w:rPr>
        <w:t xml:space="preserve">, International </w:t>
      </w:r>
      <w:proofErr w:type="spellStart"/>
      <w:r w:rsidRPr="00307E48">
        <w:rPr>
          <w:color w:val="auto"/>
        </w:rPr>
        <w:t>dividend</w:t>
      </w:r>
      <w:proofErr w:type="spellEnd"/>
      <w:r w:rsidRPr="00307E48">
        <w:rPr>
          <w:color w:val="auto"/>
        </w:rPr>
        <w:t xml:space="preserve"> </w:t>
      </w:r>
      <w:proofErr w:type="spellStart"/>
      <w:r w:rsidRPr="00307E48">
        <w:rPr>
          <w:color w:val="auto"/>
        </w:rPr>
        <w:t>policies</w:t>
      </w:r>
      <w:proofErr w:type="spellEnd"/>
      <w:r w:rsidRPr="00307E48">
        <w:rPr>
          <w:color w:val="auto"/>
        </w:rPr>
        <w:t xml:space="preserve">, Off-shore banking and </w:t>
      </w:r>
      <w:proofErr w:type="spellStart"/>
      <w:r w:rsidRPr="00307E48">
        <w:rPr>
          <w:color w:val="auto"/>
        </w:rPr>
        <w:t>financial</w:t>
      </w:r>
      <w:proofErr w:type="spellEnd"/>
      <w:r w:rsidRPr="00307E48">
        <w:rPr>
          <w:color w:val="auto"/>
        </w:rPr>
        <w:t xml:space="preserve"> </w:t>
      </w:r>
      <w:proofErr w:type="spellStart"/>
      <w:r w:rsidRPr="00307E48">
        <w:rPr>
          <w:color w:val="auto"/>
        </w:rPr>
        <w:t>centres</w:t>
      </w:r>
      <w:proofErr w:type="spellEnd"/>
      <w:r w:rsidRPr="00307E48">
        <w:rPr>
          <w:color w:val="auto"/>
        </w:rPr>
        <w:t xml:space="preserve">. </w:t>
      </w:r>
    </w:p>
    <w:p w:rsidR="00F15EEA" w:rsidRPr="00307E48" w:rsidRDefault="00F15EEA" w:rsidP="000D2F43">
      <w:pPr>
        <w:pStyle w:val="Default"/>
        <w:jc w:val="both"/>
        <w:rPr>
          <w:color w:val="auto"/>
        </w:rPr>
      </w:pPr>
    </w:p>
    <w:p w:rsidR="00F15EEA" w:rsidRPr="00307E48" w:rsidRDefault="00F15EEA" w:rsidP="0065580D">
      <w:pPr>
        <w:pStyle w:val="Default"/>
        <w:numPr>
          <w:ilvl w:val="0"/>
          <w:numId w:val="12"/>
        </w:numPr>
        <w:jc w:val="both"/>
        <w:rPr>
          <w:color w:val="auto"/>
        </w:rPr>
      </w:pPr>
      <w:proofErr w:type="spellStart"/>
      <w:r w:rsidRPr="00307E48">
        <w:rPr>
          <w:color w:val="auto"/>
        </w:rPr>
        <w:lastRenderedPageBreak/>
        <w:t>Government</w:t>
      </w:r>
      <w:proofErr w:type="spellEnd"/>
      <w:r w:rsidRPr="00307E48">
        <w:rPr>
          <w:color w:val="auto"/>
        </w:rPr>
        <w:t xml:space="preserve"> </w:t>
      </w:r>
      <w:proofErr w:type="spellStart"/>
      <w:r w:rsidRPr="00307E48">
        <w:rPr>
          <w:color w:val="auto"/>
        </w:rPr>
        <w:t>monetary</w:t>
      </w:r>
      <w:proofErr w:type="spellEnd"/>
      <w:r w:rsidRPr="00307E48">
        <w:rPr>
          <w:color w:val="auto"/>
        </w:rPr>
        <w:t xml:space="preserve"> and </w:t>
      </w:r>
      <w:proofErr w:type="spellStart"/>
      <w:r w:rsidRPr="00307E48">
        <w:rPr>
          <w:color w:val="auto"/>
        </w:rPr>
        <w:t>fiscal</w:t>
      </w:r>
      <w:proofErr w:type="spellEnd"/>
      <w:r w:rsidRPr="00307E48">
        <w:rPr>
          <w:color w:val="auto"/>
        </w:rPr>
        <w:t xml:space="preserve"> </w:t>
      </w:r>
      <w:proofErr w:type="spellStart"/>
      <w:r w:rsidRPr="00307E48">
        <w:rPr>
          <w:color w:val="auto"/>
        </w:rPr>
        <w:t>policies</w:t>
      </w:r>
      <w:proofErr w:type="spellEnd"/>
      <w:r w:rsidRPr="00307E48">
        <w:rPr>
          <w:color w:val="auto"/>
        </w:rPr>
        <w:t xml:space="preserve"> and </w:t>
      </w:r>
      <w:proofErr w:type="spellStart"/>
      <w:r w:rsidRPr="00307E48">
        <w:rPr>
          <w:color w:val="auto"/>
        </w:rPr>
        <w:t>international</w:t>
      </w:r>
      <w:proofErr w:type="spellEnd"/>
      <w:r w:rsidRPr="00307E48">
        <w:rPr>
          <w:color w:val="auto"/>
        </w:rPr>
        <w:t xml:space="preserve"> </w:t>
      </w:r>
      <w:proofErr w:type="spellStart"/>
      <w:r w:rsidRPr="00307E48">
        <w:rPr>
          <w:color w:val="auto"/>
        </w:rPr>
        <w:t>financial</w:t>
      </w:r>
      <w:proofErr w:type="spellEnd"/>
      <w:r w:rsidRPr="00307E48">
        <w:rPr>
          <w:color w:val="auto"/>
        </w:rPr>
        <w:t xml:space="preserve"> management; </w:t>
      </w:r>
      <w:proofErr w:type="spellStart"/>
      <w:r w:rsidRPr="00307E48">
        <w:rPr>
          <w:color w:val="auto"/>
        </w:rPr>
        <w:t>Monetary</w:t>
      </w:r>
      <w:proofErr w:type="spellEnd"/>
      <w:r w:rsidRPr="00307E48">
        <w:rPr>
          <w:color w:val="auto"/>
        </w:rPr>
        <w:t xml:space="preserve"> </w:t>
      </w:r>
      <w:proofErr w:type="spellStart"/>
      <w:r w:rsidRPr="00307E48">
        <w:rPr>
          <w:color w:val="auto"/>
        </w:rPr>
        <w:t>policies</w:t>
      </w:r>
      <w:proofErr w:type="spellEnd"/>
      <w:r w:rsidRPr="00307E48">
        <w:rPr>
          <w:color w:val="auto"/>
        </w:rPr>
        <w:t xml:space="preserve">, </w:t>
      </w:r>
      <w:proofErr w:type="spellStart"/>
      <w:r w:rsidRPr="00307E48">
        <w:rPr>
          <w:color w:val="auto"/>
        </w:rPr>
        <w:t>Fiscal</w:t>
      </w:r>
      <w:proofErr w:type="spellEnd"/>
      <w:r w:rsidRPr="00307E48">
        <w:rPr>
          <w:color w:val="auto"/>
        </w:rPr>
        <w:t xml:space="preserve"> </w:t>
      </w:r>
      <w:proofErr w:type="spellStart"/>
      <w:r w:rsidRPr="00307E48">
        <w:rPr>
          <w:color w:val="auto"/>
        </w:rPr>
        <w:t>policies</w:t>
      </w:r>
      <w:proofErr w:type="spellEnd"/>
      <w:r w:rsidRPr="00307E48">
        <w:rPr>
          <w:color w:val="auto"/>
        </w:rPr>
        <w:t xml:space="preserve">, Financial </w:t>
      </w:r>
      <w:proofErr w:type="spellStart"/>
      <w:r w:rsidRPr="00307E48">
        <w:rPr>
          <w:color w:val="auto"/>
        </w:rPr>
        <w:t>interdependence</w:t>
      </w:r>
      <w:proofErr w:type="spellEnd"/>
      <w:r w:rsidRPr="00307E48">
        <w:rPr>
          <w:color w:val="auto"/>
        </w:rPr>
        <w:t xml:space="preserve">, </w:t>
      </w:r>
      <w:proofErr w:type="spellStart"/>
      <w:r w:rsidRPr="00307E48">
        <w:rPr>
          <w:color w:val="auto"/>
        </w:rPr>
        <w:t>Growth</w:t>
      </w:r>
      <w:proofErr w:type="spellEnd"/>
      <w:r w:rsidRPr="00307E48">
        <w:rPr>
          <w:color w:val="auto"/>
        </w:rPr>
        <w:t xml:space="preserve"> of </w:t>
      </w:r>
      <w:proofErr w:type="spellStart"/>
      <w:r w:rsidRPr="00307E48">
        <w:rPr>
          <w:color w:val="auto"/>
        </w:rPr>
        <w:t>global</w:t>
      </w:r>
      <w:proofErr w:type="spellEnd"/>
      <w:r w:rsidRPr="00307E48">
        <w:rPr>
          <w:color w:val="auto"/>
        </w:rPr>
        <w:t xml:space="preserve"> </w:t>
      </w:r>
      <w:proofErr w:type="spellStart"/>
      <w:r w:rsidRPr="00307E48">
        <w:rPr>
          <w:color w:val="auto"/>
        </w:rPr>
        <w:t>financial</w:t>
      </w:r>
      <w:proofErr w:type="spellEnd"/>
      <w:r w:rsidRPr="00307E48">
        <w:rPr>
          <w:color w:val="auto"/>
        </w:rPr>
        <w:t xml:space="preserve"> </w:t>
      </w:r>
      <w:proofErr w:type="spellStart"/>
      <w:r w:rsidRPr="00307E48">
        <w:rPr>
          <w:color w:val="auto"/>
        </w:rPr>
        <w:t>flows</w:t>
      </w:r>
      <w:proofErr w:type="spellEnd"/>
      <w:r w:rsidRPr="00307E48">
        <w:rPr>
          <w:color w:val="auto"/>
        </w:rPr>
        <w:t xml:space="preserve">, </w:t>
      </w:r>
      <w:proofErr w:type="spellStart"/>
      <w:r w:rsidRPr="00307E48">
        <w:rPr>
          <w:color w:val="auto"/>
        </w:rPr>
        <w:t>Impacts</w:t>
      </w:r>
      <w:proofErr w:type="spellEnd"/>
      <w:r w:rsidRPr="00307E48">
        <w:rPr>
          <w:color w:val="auto"/>
        </w:rPr>
        <w:t xml:space="preserve"> of </w:t>
      </w:r>
      <w:proofErr w:type="spellStart"/>
      <w:r w:rsidRPr="00307E48">
        <w:rPr>
          <w:color w:val="auto"/>
        </w:rPr>
        <w:t>global</w:t>
      </w:r>
      <w:proofErr w:type="spellEnd"/>
      <w:r w:rsidRPr="00307E48">
        <w:rPr>
          <w:color w:val="auto"/>
        </w:rPr>
        <w:t xml:space="preserve"> </w:t>
      </w:r>
      <w:proofErr w:type="spellStart"/>
      <w:r w:rsidRPr="00307E48">
        <w:rPr>
          <w:color w:val="auto"/>
        </w:rPr>
        <w:t>financial</w:t>
      </w:r>
      <w:proofErr w:type="spellEnd"/>
      <w:r w:rsidRPr="00307E48">
        <w:rPr>
          <w:color w:val="auto"/>
        </w:rPr>
        <w:t xml:space="preserve"> </w:t>
      </w:r>
      <w:proofErr w:type="spellStart"/>
      <w:r w:rsidRPr="00307E48">
        <w:rPr>
          <w:color w:val="auto"/>
        </w:rPr>
        <w:t>flows</w:t>
      </w:r>
      <w:proofErr w:type="spellEnd"/>
      <w:r w:rsidRPr="00307E48">
        <w:rPr>
          <w:color w:val="auto"/>
        </w:rPr>
        <w:t xml:space="preserve">, </w:t>
      </w:r>
      <w:proofErr w:type="spellStart"/>
      <w:r w:rsidRPr="00307E48">
        <w:rPr>
          <w:color w:val="auto"/>
        </w:rPr>
        <w:t>Control</w:t>
      </w:r>
      <w:proofErr w:type="spellEnd"/>
      <w:r w:rsidRPr="00307E48">
        <w:rPr>
          <w:color w:val="auto"/>
        </w:rPr>
        <w:t xml:space="preserve"> of </w:t>
      </w:r>
      <w:proofErr w:type="spellStart"/>
      <w:r w:rsidRPr="00307E48">
        <w:rPr>
          <w:color w:val="auto"/>
        </w:rPr>
        <w:t>global</w:t>
      </w:r>
      <w:proofErr w:type="spellEnd"/>
      <w:r w:rsidRPr="00307E48">
        <w:rPr>
          <w:color w:val="auto"/>
        </w:rPr>
        <w:t xml:space="preserve"> </w:t>
      </w:r>
      <w:proofErr w:type="spellStart"/>
      <w:r w:rsidRPr="00307E48">
        <w:rPr>
          <w:color w:val="auto"/>
        </w:rPr>
        <w:t>financial</w:t>
      </w:r>
      <w:proofErr w:type="spellEnd"/>
      <w:r w:rsidRPr="00307E48">
        <w:rPr>
          <w:color w:val="auto"/>
        </w:rPr>
        <w:t xml:space="preserve"> </w:t>
      </w:r>
      <w:proofErr w:type="spellStart"/>
      <w:r w:rsidRPr="00307E48">
        <w:rPr>
          <w:color w:val="auto"/>
        </w:rPr>
        <w:t>flows</w:t>
      </w:r>
      <w:proofErr w:type="spellEnd"/>
      <w:r w:rsidRPr="00307E48">
        <w:rPr>
          <w:color w:val="auto"/>
        </w:rPr>
        <w:t xml:space="preserve">, </w:t>
      </w:r>
      <w:proofErr w:type="spellStart"/>
      <w:r w:rsidRPr="00307E48">
        <w:rPr>
          <w:color w:val="auto"/>
        </w:rPr>
        <w:t>Economic</w:t>
      </w:r>
      <w:proofErr w:type="spellEnd"/>
      <w:r w:rsidRPr="00307E48">
        <w:rPr>
          <w:color w:val="auto"/>
        </w:rPr>
        <w:t xml:space="preserve"> </w:t>
      </w:r>
      <w:proofErr w:type="spellStart"/>
      <w:r w:rsidRPr="00307E48">
        <w:rPr>
          <w:color w:val="auto"/>
        </w:rPr>
        <w:t>unions</w:t>
      </w:r>
      <w:proofErr w:type="spellEnd"/>
      <w:r w:rsidRPr="00307E48">
        <w:rPr>
          <w:color w:val="auto"/>
        </w:rPr>
        <w:t xml:space="preserve">. </w:t>
      </w:r>
    </w:p>
    <w:p w:rsidR="00F15EEA" w:rsidRPr="00307E48" w:rsidRDefault="00F15EEA" w:rsidP="000D2F43">
      <w:pPr>
        <w:pStyle w:val="Default"/>
        <w:jc w:val="both"/>
        <w:rPr>
          <w:color w:val="auto"/>
        </w:rPr>
      </w:pPr>
    </w:p>
    <w:p w:rsidR="00F15EEA" w:rsidRPr="00307E48" w:rsidRDefault="00F15EEA" w:rsidP="0065580D">
      <w:pPr>
        <w:pStyle w:val="Default"/>
        <w:numPr>
          <w:ilvl w:val="0"/>
          <w:numId w:val="13"/>
        </w:numPr>
        <w:jc w:val="both"/>
      </w:pPr>
      <w:proofErr w:type="spellStart"/>
      <w:r w:rsidRPr="00307E48">
        <w:rPr>
          <w:color w:val="auto"/>
        </w:rPr>
        <w:t>Methods</w:t>
      </w:r>
      <w:proofErr w:type="spellEnd"/>
      <w:r w:rsidRPr="00307E48">
        <w:rPr>
          <w:color w:val="auto"/>
        </w:rPr>
        <w:t xml:space="preserve"> of </w:t>
      </w:r>
      <w:proofErr w:type="spellStart"/>
      <w:r w:rsidRPr="00307E48">
        <w:rPr>
          <w:color w:val="auto"/>
        </w:rPr>
        <w:t>internationalisation</w:t>
      </w:r>
      <w:proofErr w:type="spellEnd"/>
      <w:r w:rsidRPr="00307E48">
        <w:rPr>
          <w:color w:val="auto"/>
        </w:rPr>
        <w:t xml:space="preserve"> and </w:t>
      </w:r>
      <w:proofErr w:type="spellStart"/>
      <w:r w:rsidRPr="00307E48">
        <w:rPr>
          <w:color w:val="auto"/>
        </w:rPr>
        <w:t>international</w:t>
      </w:r>
      <w:proofErr w:type="spellEnd"/>
      <w:r w:rsidRPr="00307E48">
        <w:rPr>
          <w:color w:val="auto"/>
        </w:rPr>
        <w:t xml:space="preserve"> </w:t>
      </w:r>
      <w:proofErr w:type="spellStart"/>
      <w:r w:rsidRPr="00307E48">
        <w:rPr>
          <w:color w:val="auto"/>
        </w:rPr>
        <w:t>financial</w:t>
      </w:r>
      <w:proofErr w:type="spellEnd"/>
      <w:r w:rsidRPr="00307E48">
        <w:rPr>
          <w:color w:val="auto"/>
        </w:rPr>
        <w:t xml:space="preserve"> management; </w:t>
      </w:r>
      <w:proofErr w:type="spellStart"/>
      <w:r w:rsidRPr="00307E48">
        <w:rPr>
          <w:color w:val="auto"/>
        </w:rPr>
        <w:t>Export-based</w:t>
      </w:r>
      <w:proofErr w:type="spellEnd"/>
      <w:r w:rsidRPr="00307E48">
        <w:rPr>
          <w:color w:val="auto"/>
        </w:rPr>
        <w:t xml:space="preserve"> </w:t>
      </w:r>
      <w:proofErr w:type="spellStart"/>
      <w:r w:rsidRPr="00307E48">
        <w:rPr>
          <w:color w:val="auto"/>
        </w:rPr>
        <w:t>methods</w:t>
      </w:r>
      <w:proofErr w:type="spellEnd"/>
      <w:r w:rsidRPr="00307E48">
        <w:rPr>
          <w:color w:val="auto"/>
        </w:rPr>
        <w:t xml:space="preserve"> – </w:t>
      </w:r>
      <w:proofErr w:type="spellStart"/>
      <w:r w:rsidRPr="00307E48">
        <w:rPr>
          <w:color w:val="auto"/>
        </w:rPr>
        <w:t>direct</w:t>
      </w:r>
      <w:proofErr w:type="spellEnd"/>
      <w:r w:rsidRPr="00307E48">
        <w:rPr>
          <w:color w:val="auto"/>
        </w:rPr>
        <w:t xml:space="preserve"> and </w:t>
      </w:r>
      <w:proofErr w:type="spellStart"/>
      <w:r w:rsidRPr="00307E48">
        <w:rPr>
          <w:color w:val="auto"/>
        </w:rPr>
        <w:t>indirect</w:t>
      </w:r>
      <w:proofErr w:type="spellEnd"/>
      <w:r w:rsidRPr="00307E48">
        <w:rPr>
          <w:color w:val="auto"/>
        </w:rPr>
        <w:t xml:space="preserve"> exporting, </w:t>
      </w:r>
      <w:proofErr w:type="spellStart"/>
      <w:r w:rsidRPr="00307E48">
        <w:rPr>
          <w:color w:val="auto"/>
        </w:rPr>
        <w:t>Non-export-based</w:t>
      </w:r>
      <w:proofErr w:type="spellEnd"/>
      <w:r w:rsidRPr="00307E48">
        <w:rPr>
          <w:color w:val="auto"/>
        </w:rPr>
        <w:t xml:space="preserve"> </w:t>
      </w:r>
      <w:proofErr w:type="spellStart"/>
      <w:r w:rsidRPr="00307E48">
        <w:rPr>
          <w:color w:val="auto"/>
        </w:rPr>
        <w:t>methods</w:t>
      </w:r>
      <w:proofErr w:type="spellEnd"/>
      <w:r w:rsidRPr="00307E48">
        <w:rPr>
          <w:color w:val="auto"/>
        </w:rPr>
        <w:t xml:space="preserve"> – licencing and </w:t>
      </w:r>
      <w:proofErr w:type="spellStart"/>
      <w:r w:rsidRPr="00307E48">
        <w:rPr>
          <w:color w:val="auto"/>
        </w:rPr>
        <w:t>franchising</w:t>
      </w:r>
      <w:proofErr w:type="spellEnd"/>
      <w:r w:rsidRPr="00307E48">
        <w:rPr>
          <w:color w:val="auto"/>
        </w:rPr>
        <w:t xml:space="preserve">, </w:t>
      </w:r>
      <w:proofErr w:type="spellStart"/>
      <w:r w:rsidRPr="00307E48">
        <w:rPr>
          <w:color w:val="auto"/>
        </w:rPr>
        <w:t>Joint</w:t>
      </w:r>
      <w:proofErr w:type="spellEnd"/>
      <w:r w:rsidRPr="00307E48">
        <w:rPr>
          <w:color w:val="auto"/>
        </w:rPr>
        <w:t xml:space="preserve"> </w:t>
      </w:r>
      <w:proofErr w:type="spellStart"/>
      <w:r w:rsidRPr="00307E48">
        <w:rPr>
          <w:color w:val="auto"/>
        </w:rPr>
        <w:t>ventures</w:t>
      </w:r>
      <w:proofErr w:type="spellEnd"/>
      <w:r w:rsidRPr="00307E48">
        <w:rPr>
          <w:color w:val="auto"/>
        </w:rPr>
        <w:t xml:space="preserve"> and </w:t>
      </w:r>
      <w:proofErr w:type="spellStart"/>
      <w:r w:rsidRPr="00307E48">
        <w:rPr>
          <w:color w:val="auto"/>
        </w:rPr>
        <w:t>alliances</w:t>
      </w:r>
      <w:proofErr w:type="spellEnd"/>
      <w:r w:rsidRPr="00307E48">
        <w:rPr>
          <w:color w:val="auto"/>
        </w:rPr>
        <w:t xml:space="preserve">, </w:t>
      </w:r>
      <w:proofErr w:type="spellStart"/>
      <w:r w:rsidRPr="00307E48">
        <w:rPr>
          <w:color w:val="auto"/>
        </w:rPr>
        <w:t>Cross</w:t>
      </w:r>
      <w:proofErr w:type="spellEnd"/>
      <w:r w:rsidRPr="00307E48">
        <w:rPr>
          <w:color w:val="auto"/>
        </w:rPr>
        <w:t xml:space="preserve"> </w:t>
      </w:r>
      <w:proofErr w:type="spellStart"/>
      <w:r w:rsidRPr="00307E48">
        <w:rPr>
          <w:color w:val="auto"/>
        </w:rPr>
        <w:t>border</w:t>
      </w:r>
      <w:proofErr w:type="spellEnd"/>
      <w:r w:rsidRPr="00307E48">
        <w:rPr>
          <w:color w:val="auto"/>
        </w:rPr>
        <w:t xml:space="preserve"> </w:t>
      </w:r>
      <w:proofErr w:type="spellStart"/>
      <w:r w:rsidRPr="00307E48">
        <w:rPr>
          <w:color w:val="auto"/>
        </w:rPr>
        <w:t>mergers</w:t>
      </w:r>
      <w:proofErr w:type="spellEnd"/>
      <w:r w:rsidRPr="00307E48">
        <w:rPr>
          <w:color w:val="auto"/>
        </w:rPr>
        <w:t xml:space="preserve"> and </w:t>
      </w:r>
      <w:proofErr w:type="spellStart"/>
      <w:r w:rsidRPr="00307E48">
        <w:rPr>
          <w:color w:val="auto"/>
        </w:rPr>
        <w:t>acquisitions</w:t>
      </w:r>
      <w:proofErr w:type="spellEnd"/>
      <w:r w:rsidR="00307E48" w:rsidRPr="00307E48">
        <w:rPr>
          <w:color w:val="auto"/>
        </w:rPr>
        <w:t>.</w:t>
      </w:r>
    </w:p>
    <w:sectPr w:rsidR="00F15EEA" w:rsidRPr="00307E48" w:rsidSect="0086208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80D" w:rsidRDefault="0065580D" w:rsidP="00510029">
      <w:pPr>
        <w:spacing w:line="240" w:lineRule="auto"/>
      </w:pPr>
      <w:r>
        <w:separator/>
      </w:r>
    </w:p>
  </w:endnote>
  <w:endnote w:type="continuationSeparator" w:id="0">
    <w:p w:rsidR="0065580D" w:rsidRDefault="0065580D" w:rsidP="0051002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CD3" w:rsidRPr="00894E8A" w:rsidRDefault="0052687D" w:rsidP="00894E8A">
    <w:pPr>
      <w:pStyle w:val="llb"/>
      <w:jc w:val="center"/>
      <w:rPr>
        <w:b/>
        <w:color w:val="215868" w:themeColor="accent5" w:themeShade="80"/>
        <w:sz w:val="20"/>
        <w:szCs w:val="20"/>
      </w:rPr>
    </w:pPr>
    <w:r w:rsidRPr="00894E8A">
      <w:rPr>
        <w:b/>
        <w:color w:val="215868" w:themeColor="accent5" w:themeShade="80"/>
        <w:sz w:val="20"/>
        <w:szCs w:val="20"/>
      </w:rPr>
      <w:t xml:space="preserve">Buchhaltung: </w:t>
    </w:r>
    <w:r w:rsidR="00490CD3" w:rsidRPr="00894E8A">
      <w:rPr>
        <w:b/>
        <w:color w:val="215868" w:themeColor="accent5" w:themeShade="80"/>
        <w:sz w:val="20"/>
        <w:szCs w:val="20"/>
      </w:rPr>
      <w:t xml:space="preserve">Löwenstrasse 20, </w:t>
    </w:r>
    <w:r w:rsidRPr="00894E8A">
      <w:rPr>
        <w:b/>
        <w:color w:val="215868" w:themeColor="accent5" w:themeShade="80"/>
        <w:sz w:val="20"/>
        <w:szCs w:val="20"/>
      </w:rPr>
      <w:t>CH-</w:t>
    </w:r>
    <w:r w:rsidR="00490CD3" w:rsidRPr="00894E8A">
      <w:rPr>
        <w:b/>
        <w:color w:val="215868" w:themeColor="accent5" w:themeShade="80"/>
        <w:sz w:val="20"/>
        <w:szCs w:val="20"/>
      </w:rPr>
      <w:t>8001 Zürich,</w:t>
    </w:r>
    <w:r w:rsidRPr="00894E8A">
      <w:rPr>
        <w:b/>
        <w:color w:val="215868" w:themeColor="accent5" w:themeShade="80"/>
        <w:sz w:val="20"/>
        <w:szCs w:val="20"/>
      </w:rPr>
      <w:t xml:space="preserve"> Büro: Bahnhofstrasse 28, 2. OG, CH-8307 </w:t>
    </w:r>
    <w:proofErr w:type="spellStart"/>
    <w:r w:rsidRPr="00894E8A">
      <w:rPr>
        <w:b/>
        <w:color w:val="215868" w:themeColor="accent5" w:themeShade="80"/>
        <w:sz w:val="20"/>
        <w:szCs w:val="20"/>
      </w:rPr>
      <w:t>Illnau-Effretikon</w:t>
    </w:r>
    <w:proofErr w:type="spellEnd"/>
    <w:r w:rsidRPr="00894E8A">
      <w:rPr>
        <w:b/>
        <w:color w:val="215868" w:themeColor="accent5" w:themeShade="80"/>
        <w:sz w:val="20"/>
        <w:szCs w:val="20"/>
      </w:rPr>
      <w:t xml:space="preserve">, </w:t>
    </w:r>
    <w:r w:rsidR="00490CD3" w:rsidRPr="00894E8A">
      <w:rPr>
        <w:b/>
        <w:color w:val="215868" w:themeColor="accent5" w:themeShade="80"/>
        <w:sz w:val="20"/>
        <w:szCs w:val="20"/>
      </w:rPr>
      <w:t xml:space="preserve"> Tel: +41-</w:t>
    </w:r>
    <w:r w:rsidR="00490CD3" w:rsidRPr="00894E8A">
      <w:rPr>
        <w:b/>
        <w:color w:val="215868" w:themeColor="accent5" w:themeShade="80"/>
        <w:sz w:val="20"/>
        <w:szCs w:val="20"/>
        <w:shd w:val="clear" w:color="auto" w:fill="FFFFFF"/>
      </w:rPr>
      <w:t xml:space="preserve">445588344, </w:t>
    </w:r>
    <w:proofErr w:type="spellStart"/>
    <w:r w:rsidR="00490CD3" w:rsidRPr="00894E8A">
      <w:rPr>
        <w:b/>
        <w:color w:val="215868" w:themeColor="accent5" w:themeShade="80"/>
        <w:sz w:val="20"/>
        <w:szCs w:val="20"/>
        <w:shd w:val="clear" w:color="auto" w:fill="FFFFFF"/>
      </w:rPr>
      <w:t>E-mail</w:t>
    </w:r>
    <w:proofErr w:type="spellEnd"/>
    <w:r w:rsidR="00490CD3" w:rsidRPr="00894E8A">
      <w:rPr>
        <w:b/>
        <w:color w:val="215868" w:themeColor="accent5" w:themeShade="80"/>
        <w:sz w:val="20"/>
        <w:szCs w:val="20"/>
        <w:shd w:val="clear" w:color="auto" w:fill="FFFFFF"/>
      </w:rPr>
      <w:t xml:space="preserve">: </w:t>
    </w:r>
    <w:hyperlink r:id="rId1" w:history="1">
      <w:r w:rsidR="00490CD3" w:rsidRPr="00894E8A">
        <w:rPr>
          <w:rStyle w:val="Hiperhivatkozs"/>
          <w:b/>
          <w:color w:val="215868" w:themeColor="accent5" w:themeShade="80"/>
          <w:sz w:val="20"/>
          <w:szCs w:val="20"/>
          <w:shd w:val="clear" w:color="auto" w:fill="FFFFFF"/>
        </w:rPr>
        <w:t>info@nobeluniv.com</w:t>
      </w:r>
    </w:hyperlink>
    <w:r w:rsidR="00490CD3" w:rsidRPr="00894E8A">
      <w:rPr>
        <w:b/>
        <w:color w:val="215868" w:themeColor="accent5" w:themeShade="80"/>
        <w:sz w:val="20"/>
        <w:szCs w:val="20"/>
      </w:rPr>
      <w:t xml:space="preserve">, Web: </w:t>
    </w:r>
    <w:hyperlink r:id="rId2" w:history="1">
      <w:r w:rsidR="00490CD3" w:rsidRPr="00894E8A">
        <w:rPr>
          <w:rStyle w:val="Hiperhivatkozs"/>
          <w:b/>
          <w:color w:val="215868" w:themeColor="accent5" w:themeShade="80"/>
          <w:sz w:val="20"/>
          <w:szCs w:val="20"/>
        </w:rPr>
        <w:t>www.anobs.ch</w:t>
      </w:r>
    </w:hyperlink>
    <w:r w:rsidR="00490CD3" w:rsidRPr="00894E8A">
      <w:rPr>
        <w:b/>
        <w:color w:val="215868" w:themeColor="accent5" w:themeShade="80"/>
        <w:sz w:val="20"/>
        <w:szCs w:val="20"/>
      </w:rPr>
      <w:t>, Firmennummer: CHE-106.753.110</w:t>
    </w:r>
  </w:p>
  <w:p w:rsidR="00490CD3" w:rsidRPr="00894E8A" w:rsidRDefault="00490CD3" w:rsidP="00894E8A">
    <w:pPr>
      <w:pStyle w:val="llb"/>
      <w:jc w:val="center"/>
      <w:rPr>
        <w:b/>
        <w:color w:val="215868" w:themeColor="accent5" w:themeShade="8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80D" w:rsidRDefault="0065580D" w:rsidP="00510029">
      <w:pPr>
        <w:spacing w:line="240" w:lineRule="auto"/>
      </w:pPr>
      <w:r>
        <w:separator/>
      </w:r>
    </w:p>
  </w:footnote>
  <w:footnote w:type="continuationSeparator" w:id="0">
    <w:p w:rsidR="0065580D" w:rsidRDefault="0065580D" w:rsidP="0051002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029" w:rsidRDefault="00197C4F">
    <w:pPr>
      <w:pStyle w:val="lfej"/>
    </w:pPr>
    <w:r w:rsidRPr="00197C4F"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13423" o:spid="_x0000_s2050" type="#_x0000_t75" style="position:absolute;margin-left:0;margin-top:0;width:453.55pt;height:453.55pt;z-index:-251657216;mso-position-horizontal:center;mso-position-horizontal-relative:margin;mso-position-vertical:center;mso-position-vertical-relative:margin" o:allowincell="f">
          <v:imagedata r:id="rId1" o:title="ANOBS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029" w:rsidRPr="00894E8A" w:rsidRDefault="00510029" w:rsidP="00490CD3">
    <w:pPr>
      <w:pStyle w:val="lfej"/>
      <w:jc w:val="center"/>
      <w:rPr>
        <w:b/>
        <w:color w:val="215868" w:themeColor="accent5" w:themeShade="80"/>
        <w:sz w:val="32"/>
        <w:szCs w:val="32"/>
      </w:rPr>
    </w:pPr>
    <w:r w:rsidRPr="00894E8A">
      <w:rPr>
        <w:b/>
        <w:color w:val="215868" w:themeColor="accent5" w:themeShade="80"/>
        <w:sz w:val="32"/>
        <w:szCs w:val="32"/>
      </w:rPr>
      <w:t xml:space="preserve">Alfred Nobel Open Business School </w:t>
    </w:r>
    <w:proofErr w:type="spellStart"/>
    <w:r w:rsidRPr="00894E8A">
      <w:rPr>
        <w:b/>
        <w:color w:val="215868" w:themeColor="accent5" w:themeShade="80"/>
        <w:sz w:val="32"/>
        <w:szCs w:val="32"/>
      </w:rPr>
      <w:t>Switzerland</w:t>
    </w:r>
    <w:proofErr w:type="spellEnd"/>
    <w:r w:rsidR="00197C4F" w:rsidRPr="00197C4F">
      <w:rPr>
        <w:b/>
        <w:noProof/>
        <w:color w:val="215868" w:themeColor="accent5" w:themeShade="80"/>
        <w:sz w:val="32"/>
        <w:szCs w:val="32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13424" o:spid="_x0000_s2051" type="#_x0000_t75" style="position:absolute;left:0;text-align:left;margin-left:0;margin-top:0;width:453.55pt;height:453.55pt;z-index:-251656192;mso-position-horizontal:center;mso-position-horizontal-relative:margin;mso-position-vertical:center;mso-position-vertical-relative:margin" o:allowincell="f">
          <v:imagedata r:id="rId1" o:title="ANOBS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029" w:rsidRDefault="00197C4F">
    <w:pPr>
      <w:pStyle w:val="lfej"/>
    </w:pPr>
    <w:r w:rsidRPr="00197C4F"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13422" o:spid="_x0000_s2049" type="#_x0000_t75" style="position:absolute;margin-left:0;margin-top:0;width:453.55pt;height:453.55pt;z-index:-251658240;mso-position-horizontal:center;mso-position-horizontal-relative:margin;mso-position-vertical:center;mso-position-vertical-relative:margin" o:allowincell="f">
          <v:imagedata r:id="rId1" o:title="ANOBS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9DB8B82"/>
    <w:multiLevelType w:val="hybridMultilevel"/>
    <w:tmpl w:val="AD65558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D55E1F2"/>
    <w:multiLevelType w:val="hybridMultilevel"/>
    <w:tmpl w:val="5A411C5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3529164"/>
    <w:multiLevelType w:val="hybridMultilevel"/>
    <w:tmpl w:val="1376E6C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B6121F2"/>
    <w:multiLevelType w:val="hybridMultilevel"/>
    <w:tmpl w:val="83106EB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9D692855"/>
    <w:multiLevelType w:val="hybridMultilevel"/>
    <w:tmpl w:val="33AB40D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C45D632B"/>
    <w:multiLevelType w:val="hybridMultilevel"/>
    <w:tmpl w:val="75029A2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D53C1FD4"/>
    <w:multiLevelType w:val="hybridMultilevel"/>
    <w:tmpl w:val="5329895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A68700F"/>
    <w:multiLevelType w:val="hybridMultilevel"/>
    <w:tmpl w:val="FA42AE8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E2E2D5F"/>
    <w:multiLevelType w:val="hybridMultilevel"/>
    <w:tmpl w:val="8C3AF89A"/>
    <w:lvl w:ilvl="0" w:tplc="B9EE832C">
      <w:start w:val="1"/>
      <w:numFmt w:val="bullet"/>
      <w:pStyle w:val="Aufzhlung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00428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1D3B925"/>
    <w:multiLevelType w:val="hybridMultilevel"/>
    <w:tmpl w:val="4F7C582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2545526E"/>
    <w:multiLevelType w:val="hybridMultilevel"/>
    <w:tmpl w:val="6B484D3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34239F55"/>
    <w:multiLevelType w:val="hybridMultilevel"/>
    <w:tmpl w:val="4A7944C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3B4D3BDA"/>
    <w:multiLevelType w:val="multilevel"/>
    <w:tmpl w:val="B5DC524E"/>
    <w:lvl w:ilvl="0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Szdfelsorols2"/>
      <w:lvlText w:val="─"/>
      <w:lvlJc w:val="left"/>
      <w:pPr>
        <w:tabs>
          <w:tab w:val="num" w:pos="1514"/>
        </w:tabs>
        <w:ind w:left="1514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234"/>
        </w:tabs>
        <w:ind w:left="223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954"/>
        </w:tabs>
        <w:ind w:left="295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314"/>
        </w:tabs>
        <w:ind w:left="331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74"/>
        </w:tabs>
        <w:ind w:left="367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034"/>
        </w:tabs>
        <w:ind w:left="4034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10"/>
  </w:num>
  <w:num w:numId="5">
    <w:abstractNumId w:val="2"/>
  </w:num>
  <w:num w:numId="6">
    <w:abstractNumId w:val="11"/>
  </w:num>
  <w:num w:numId="7">
    <w:abstractNumId w:val="4"/>
  </w:num>
  <w:num w:numId="8">
    <w:abstractNumId w:val="3"/>
  </w:num>
  <w:num w:numId="9">
    <w:abstractNumId w:val="0"/>
  </w:num>
  <w:num w:numId="10">
    <w:abstractNumId w:val="6"/>
  </w:num>
  <w:num w:numId="11">
    <w:abstractNumId w:val="1"/>
  </w:num>
  <w:num w:numId="12">
    <w:abstractNumId w:val="7"/>
  </w:num>
  <w:num w:numId="13">
    <w:abstractNumId w:val="9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19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10029"/>
    <w:rsid w:val="00070D37"/>
    <w:rsid w:val="000A0EB0"/>
    <w:rsid w:val="000D2F43"/>
    <w:rsid w:val="000D6F7F"/>
    <w:rsid w:val="000E6C1C"/>
    <w:rsid w:val="000F103B"/>
    <w:rsid w:val="00197C4F"/>
    <w:rsid w:val="001B1CF0"/>
    <w:rsid w:val="001E4052"/>
    <w:rsid w:val="001E4B38"/>
    <w:rsid w:val="00200C1B"/>
    <w:rsid w:val="002074E1"/>
    <w:rsid w:val="00274A38"/>
    <w:rsid w:val="002A009F"/>
    <w:rsid w:val="002D3CC5"/>
    <w:rsid w:val="002F731F"/>
    <w:rsid w:val="00307E48"/>
    <w:rsid w:val="003213CA"/>
    <w:rsid w:val="00354FE9"/>
    <w:rsid w:val="003873EA"/>
    <w:rsid w:val="003F79DF"/>
    <w:rsid w:val="00402D4A"/>
    <w:rsid w:val="00490CD3"/>
    <w:rsid w:val="004E451E"/>
    <w:rsid w:val="00510029"/>
    <w:rsid w:val="00510844"/>
    <w:rsid w:val="0052687D"/>
    <w:rsid w:val="00526F9A"/>
    <w:rsid w:val="005C5BF6"/>
    <w:rsid w:val="005F73DB"/>
    <w:rsid w:val="00602494"/>
    <w:rsid w:val="006220B0"/>
    <w:rsid w:val="006501C1"/>
    <w:rsid w:val="0065580D"/>
    <w:rsid w:val="00673792"/>
    <w:rsid w:val="006B5811"/>
    <w:rsid w:val="006D010C"/>
    <w:rsid w:val="007250D8"/>
    <w:rsid w:val="0072627E"/>
    <w:rsid w:val="00773359"/>
    <w:rsid w:val="00790665"/>
    <w:rsid w:val="007F0058"/>
    <w:rsid w:val="00810C4A"/>
    <w:rsid w:val="00841DA6"/>
    <w:rsid w:val="008619C8"/>
    <w:rsid w:val="0086208B"/>
    <w:rsid w:val="00880E6D"/>
    <w:rsid w:val="00894E8A"/>
    <w:rsid w:val="008F1888"/>
    <w:rsid w:val="00977E3E"/>
    <w:rsid w:val="009E3FD5"/>
    <w:rsid w:val="00A134C4"/>
    <w:rsid w:val="00A13E2B"/>
    <w:rsid w:val="00A9110C"/>
    <w:rsid w:val="00BA33C8"/>
    <w:rsid w:val="00BB089D"/>
    <w:rsid w:val="00C5427F"/>
    <w:rsid w:val="00C77F46"/>
    <w:rsid w:val="00CB6072"/>
    <w:rsid w:val="00D430E8"/>
    <w:rsid w:val="00D66132"/>
    <w:rsid w:val="00DC5582"/>
    <w:rsid w:val="00DF3C9D"/>
    <w:rsid w:val="00E51999"/>
    <w:rsid w:val="00E60BE2"/>
    <w:rsid w:val="00E94E9D"/>
    <w:rsid w:val="00EA02AE"/>
    <w:rsid w:val="00ED0F53"/>
    <w:rsid w:val="00EF2623"/>
    <w:rsid w:val="00EF4AE1"/>
    <w:rsid w:val="00F15EEA"/>
    <w:rsid w:val="00F45E42"/>
    <w:rsid w:val="00FA2826"/>
    <w:rsid w:val="00FB59D6"/>
    <w:rsid w:val="00FF5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3FD5"/>
    <w:pPr>
      <w:spacing w:after="0" w:line="300" w:lineRule="atLeast"/>
    </w:pPr>
    <w:rPr>
      <w:rFonts w:ascii="Arial" w:eastAsia="Times New Roman" w:hAnsi="Arial" w:cs="Arial"/>
      <w:lang w:val="de-AT"/>
    </w:rPr>
  </w:style>
  <w:style w:type="paragraph" w:styleId="Cmsor1">
    <w:name w:val="heading 1"/>
    <w:basedOn w:val="Norml"/>
    <w:next w:val="Norml"/>
    <w:link w:val="Cmsor1Char"/>
    <w:uiPriority w:val="9"/>
    <w:qFormat/>
    <w:rsid w:val="00BB089D"/>
    <w:pPr>
      <w:keepNext/>
      <w:keepLines/>
      <w:spacing w:before="240" w:line="240" w:lineRule="auto"/>
      <w:jc w:val="both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BB089D"/>
    <w:pPr>
      <w:keepNext/>
      <w:keepLines/>
      <w:spacing w:before="40" w:line="240" w:lineRule="auto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hu-HU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911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10029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10029"/>
  </w:style>
  <w:style w:type="paragraph" w:styleId="llb">
    <w:name w:val="footer"/>
    <w:basedOn w:val="Norml"/>
    <w:link w:val="llbChar"/>
    <w:uiPriority w:val="99"/>
    <w:semiHidden/>
    <w:unhideWhenUsed/>
    <w:rsid w:val="00510029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510029"/>
  </w:style>
  <w:style w:type="paragraph" w:styleId="Buborkszveg">
    <w:name w:val="Balloon Text"/>
    <w:basedOn w:val="Norml"/>
    <w:link w:val="BuborkszvegChar"/>
    <w:uiPriority w:val="99"/>
    <w:semiHidden/>
    <w:unhideWhenUsed/>
    <w:rsid w:val="005100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0029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490CD3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0A0EB0"/>
    <w:pPr>
      <w:ind w:left="720"/>
      <w:contextualSpacing/>
    </w:pPr>
  </w:style>
  <w:style w:type="table" w:styleId="Rcsostblzat">
    <w:name w:val="Table Grid"/>
    <w:basedOn w:val="Normltblzat"/>
    <w:uiPriority w:val="59"/>
    <w:rsid w:val="000A0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apiteltext">
    <w:name w:val="Kapiteltext"/>
    <w:basedOn w:val="Norml"/>
    <w:link w:val="KapiteltextZchn"/>
    <w:rsid w:val="009E3FD5"/>
    <w:pPr>
      <w:jc w:val="both"/>
    </w:pPr>
  </w:style>
  <w:style w:type="character" w:customStyle="1" w:styleId="KapiteltextZchn">
    <w:name w:val="Kapiteltext Zchn"/>
    <w:basedOn w:val="Bekezdsalapbettpusa"/>
    <w:link w:val="Kapiteltext"/>
    <w:locked/>
    <w:rsid w:val="009E3FD5"/>
    <w:rPr>
      <w:rFonts w:ascii="Arial" w:eastAsia="Times New Roman" w:hAnsi="Arial" w:cs="Arial"/>
      <w:lang w:val="de-AT"/>
    </w:rPr>
  </w:style>
  <w:style w:type="paragraph" w:customStyle="1" w:styleId="Aufzhlung">
    <w:name w:val="Aufzählung"/>
    <w:basedOn w:val="Norml"/>
    <w:qFormat/>
    <w:rsid w:val="009E3FD5"/>
    <w:pPr>
      <w:numPr>
        <w:numId w:val="1"/>
      </w:numPr>
      <w:tabs>
        <w:tab w:val="clear" w:pos="284"/>
        <w:tab w:val="left" w:pos="567"/>
      </w:tabs>
      <w:ind w:left="567" w:hanging="567"/>
    </w:pPr>
  </w:style>
  <w:style w:type="paragraph" w:styleId="Nincstrkz">
    <w:name w:val="No Spacing"/>
    <w:uiPriority w:val="1"/>
    <w:qFormat/>
    <w:rsid w:val="009E3FD5"/>
    <w:pPr>
      <w:spacing w:after="0" w:line="240" w:lineRule="auto"/>
    </w:pPr>
    <w:rPr>
      <w:lang w:val="de-DE"/>
    </w:rPr>
  </w:style>
  <w:style w:type="character" w:customStyle="1" w:styleId="Cmsor1Char">
    <w:name w:val="Címsor 1 Char"/>
    <w:basedOn w:val="Bekezdsalapbettpusa"/>
    <w:link w:val="Cmsor1"/>
    <w:uiPriority w:val="9"/>
    <w:rsid w:val="00BB089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BB089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9110C"/>
    <w:rPr>
      <w:rFonts w:asciiTheme="majorHAnsi" w:eastAsiaTheme="majorEastAsia" w:hAnsiTheme="majorHAnsi" w:cstheme="majorBidi"/>
      <w:b/>
      <w:bCs/>
      <w:i/>
      <w:iCs/>
      <w:color w:val="4F81BD" w:themeColor="accent1"/>
      <w:lang w:val="de-AT"/>
    </w:rPr>
  </w:style>
  <w:style w:type="paragraph" w:styleId="Szvegtrzs">
    <w:name w:val="Body Text"/>
    <w:basedOn w:val="Norml"/>
    <w:link w:val="SzvegtrzsChar"/>
    <w:semiHidden/>
    <w:unhideWhenUsed/>
    <w:rsid w:val="00A9110C"/>
    <w:pPr>
      <w:spacing w:line="480" w:lineRule="auto"/>
      <w:ind w:firstLine="720"/>
      <w:jc w:val="both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SzvegtrzsChar">
    <w:name w:val="Szövegtörzs Char"/>
    <w:basedOn w:val="Bekezdsalapbettpusa"/>
    <w:link w:val="Szvegtrzs"/>
    <w:semiHidden/>
    <w:rsid w:val="00A9110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zdszveg">
    <w:name w:val="Szd_szöveg"/>
    <w:basedOn w:val="Norml"/>
    <w:rsid w:val="00A9110C"/>
    <w:pPr>
      <w:spacing w:after="60" w:line="360" w:lineRule="auto"/>
      <w:ind w:firstLine="397"/>
      <w:jc w:val="both"/>
    </w:pPr>
    <w:rPr>
      <w:rFonts w:ascii="Times New Roman" w:hAnsi="Times New Roman" w:cs="Times New Roman"/>
      <w:sz w:val="24"/>
      <w:szCs w:val="24"/>
      <w:lang w:val="hu-HU" w:eastAsia="hu-HU"/>
    </w:rPr>
  </w:style>
  <w:style w:type="paragraph" w:customStyle="1" w:styleId="Szdcmsor2">
    <w:name w:val="Szd_címsor2"/>
    <w:basedOn w:val="Norml"/>
    <w:next w:val="Szdszveg"/>
    <w:autoRedefine/>
    <w:rsid w:val="00A9110C"/>
    <w:pPr>
      <w:spacing w:line="240" w:lineRule="auto"/>
    </w:pPr>
    <w:rPr>
      <w:rFonts w:asciiTheme="majorHAnsi" w:hAnsiTheme="majorHAnsi" w:cs="Times New Roman"/>
      <w:b/>
      <w:i/>
      <w:sz w:val="24"/>
      <w:szCs w:val="24"/>
      <w:lang w:val="en-US" w:eastAsia="hu-HU"/>
    </w:rPr>
  </w:style>
  <w:style w:type="paragraph" w:customStyle="1" w:styleId="Szdfelsorols2">
    <w:name w:val="Szd_felsorolás2"/>
    <w:basedOn w:val="Szdszveg"/>
    <w:rsid w:val="00A9110C"/>
    <w:pPr>
      <w:numPr>
        <w:ilvl w:val="1"/>
        <w:numId w:val="2"/>
      </w:numPr>
    </w:pPr>
  </w:style>
  <w:style w:type="paragraph" w:customStyle="1" w:styleId="Default">
    <w:name w:val="Default"/>
    <w:rsid w:val="008620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8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obs.ch" TargetMode="External"/><Relationship Id="rId1" Type="http://schemas.openxmlformats.org/officeDocument/2006/relationships/hyperlink" Target="mailto:info@nobeluniv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80A989-F89B-4232-9478-09D28A2D8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729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Gateway</dc:creator>
  <cp:lastModifiedBy>Gateway</cp:lastModifiedBy>
  <cp:revision>5</cp:revision>
  <dcterms:created xsi:type="dcterms:W3CDTF">2017-03-09T14:24:00Z</dcterms:created>
  <dcterms:modified xsi:type="dcterms:W3CDTF">2017-03-09T14:32:00Z</dcterms:modified>
</cp:coreProperties>
</file>